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7" w:rsidRDefault="00F77657">
      <w:pPr>
        <w:spacing w:line="620" w:lineRule="exact"/>
        <w:jc w:val="center"/>
      </w:pPr>
    </w:p>
    <w:p w:rsidR="00F77657" w:rsidRDefault="00B0204B">
      <w:pPr>
        <w:spacing w:line="620" w:lineRule="exact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s1026" type="#_x0000_t136" style="position:absolute;left:0;text-align:left;margin-left:20.2pt;margin-top:40pt;width:405pt;height:70.2pt;z-index:251658240" fillcolor="red" strokecolor="red">
            <v:textpath style="font-family:&quot;宋体&quot;;font-size:28pt" trim="t" string="厦门安防科技职业学院文件"/>
            <o:lock v:ext="edit" text="f"/>
          </v:shape>
        </w:pict>
      </w:r>
    </w:p>
    <w:p w:rsidR="00F77657" w:rsidRDefault="00F77657">
      <w:pPr>
        <w:spacing w:line="620" w:lineRule="exact"/>
        <w:jc w:val="center"/>
      </w:pPr>
    </w:p>
    <w:p w:rsidR="00F77657" w:rsidRDefault="00F77657">
      <w:pPr>
        <w:spacing w:line="620" w:lineRule="exact"/>
        <w:jc w:val="center"/>
      </w:pPr>
    </w:p>
    <w:p w:rsidR="00F77657" w:rsidRDefault="00F77657">
      <w:pPr>
        <w:spacing w:line="620" w:lineRule="exact"/>
        <w:jc w:val="center"/>
      </w:pPr>
    </w:p>
    <w:p w:rsidR="00F77657" w:rsidRDefault="00F77657">
      <w:pPr>
        <w:spacing w:line="620" w:lineRule="exact"/>
        <w:jc w:val="center"/>
      </w:pPr>
    </w:p>
    <w:p w:rsidR="00F77657" w:rsidRDefault="00AC0399">
      <w:pPr>
        <w:spacing w:line="0" w:lineRule="atLeast"/>
        <w:jc w:val="center"/>
        <w:rPr>
          <w:rFonts w:ascii="仿宋_GB2312" w:eastAsia="仿宋_GB2312"/>
          <w:kern w:val="0"/>
          <w:sz w:val="32"/>
          <w:szCs w:val="32"/>
        </w:rPr>
      </w:pPr>
      <w:bookmarkStart w:id="0" w:name="_GoBack"/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厦安</w:t>
      </w:r>
      <w:r>
        <w:rPr>
          <w:rFonts w:ascii="仿宋_GB2312" w:hint="eastAsia"/>
          <w:kern w:val="0"/>
          <w:sz w:val="32"/>
          <w:szCs w:val="32"/>
        </w:rPr>
        <w:t>防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〔</w:t>
      </w:r>
      <w:r>
        <w:rPr>
          <w:rFonts w:ascii="仿宋_GB2312" w:eastAsia="仿宋_GB2312" w:hint="eastAsia"/>
          <w:kern w:val="0"/>
          <w:sz w:val="32"/>
          <w:szCs w:val="32"/>
        </w:rPr>
        <w:t>2016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〕69 </w:t>
      </w:r>
      <w:r>
        <w:rPr>
          <w:rFonts w:ascii="仿宋_GB2312" w:eastAsia="仿宋_GB2312" w:hint="eastAsia"/>
          <w:kern w:val="0"/>
          <w:sz w:val="32"/>
          <w:szCs w:val="32"/>
        </w:rPr>
        <w:t>号</w:t>
      </w:r>
    </w:p>
    <w:bookmarkEnd w:id="0"/>
    <w:p w:rsidR="001A250B" w:rsidRPr="001A250B" w:rsidRDefault="001A250B" w:rsidP="001A250B">
      <w:pPr>
        <w:rPr>
          <w:rFonts w:ascii="Shruti" w:eastAsia="黑体" w:hAnsi="Shruti" w:cs="Times New Roman" w:hint="eastAsia"/>
          <w:b/>
          <w:color w:val="FF0000"/>
          <w:u w:val="thick" w:color="FF0000"/>
        </w:rPr>
      </w:pPr>
      <w:r w:rsidRPr="001A250B">
        <w:rPr>
          <w:rFonts w:ascii="Shruti" w:eastAsia="黑体" w:hAnsi="Shruti" w:cs="Times New Roman" w:hint="eastAsia"/>
          <w:b/>
          <w:color w:val="FF0000"/>
          <w:u w:val="thick" w:color="FF0000"/>
        </w:rPr>
        <w:t xml:space="preserve">                                                                                   </w:t>
      </w:r>
    </w:p>
    <w:p w:rsidR="00F77657" w:rsidRDefault="00F77657">
      <w:pPr>
        <w:spacing w:line="0" w:lineRule="atLeast"/>
        <w:jc w:val="center"/>
        <w:rPr>
          <w:rFonts w:ascii="仿宋_GB2312" w:eastAsia="仿宋_GB2312"/>
          <w:kern w:val="0"/>
          <w:sz w:val="32"/>
          <w:szCs w:val="32"/>
        </w:rPr>
      </w:pPr>
    </w:p>
    <w:p w:rsidR="00F77657" w:rsidRDefault="00AC039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厦门安防科技职业学院</w:t>
      </w:r>
    </w:p>
    <w:p w:rsidR="00F77657" w:rsidRDefault="00AC0399">
      <w:pPr>
        <w:spacing w:beforeLines="50" w:before="156" w:afterLines="100" w:after="312" w:line="4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青年骨干教师遴选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和</w:t>
      </w:r>
      <w:proofErr w:type="gramEnd"/>
    </w:p>
    <w:p w:rsidR="00F77657" w:rsidRDefault="00AC0399">
      <w:pPr>
        <w:spacing w:beforeLines="50" w:before="156" w:afterLines="100" w:after="312"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管理办法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F77657" w:rsidRDefault="00F77657">
      <w:pPr>
        <w:widowControl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77657" w:rsidRDefault="00AC0399">
      <w:pPr>
        <w:widowControl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各系（部），各处（室、中心、馆）:</w:t>
      </w:r>
    </w:p>
    <w:p w:rsidR="00F77657" w:rsidRDefault="00AC0399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为加强师资队伍建设，着力培养优秀青年教师，发挥青年骨干教师的积极作用，促进我院的专业建设和科研工作的发展，提高教学质量和办学水平。</w:t>
      </w:r>
      <w:r>
        <w:rPr>
          <w:rFonts w:ascii="仿宋" w:eastAsia="仿宋" w:hAnsi="仿宋" w:cs="仿宋" w:hint="eastAsia"/>
          <w:sz w:val="32"/>
          <w:szCs w:val="32"/>
        </w:rPr>
        <w:t>现将《厦门安防科技职业学院</w:t>
      </w:r>
      <w:r>
        <w:rPr>
          <w:rFonts w:ascii="仿宋" w:eastAsia="仿宋" w:hAnsi="仿宋" w:cs="仿宋" w:hint="eastAsia"/>
          <w:bCs/>
          <w:sz w:val="32"/>
          <w:szCs w:val="32"/>
        </w:rPr>
        <w:t>青年骨干教师遴选和管理办法</w:t>
      </w:r>
      <w:r>
        <w:rPr>
          <w:rFonts w:ascii="仿宋" w:eastAsia="仿宋" w:hAnsi="仿宋" w:cs="仿宋" w:hint="eastAsia"/>
          <w:sz w:val="32"/>
          <w:szCs w:val="32"/>
        </w:rPr>
        <w:t>》印发给你们，请结合实际，认真学习贯彻落实。</w:t>
      </w:r>
    </w:p>
    <w:p w:rsidR="00F77657" w:rsidRDefault="00AC0399">
      <w:pPr>
        <w:widowControl/>
        <w:snapToGrid w:val="0"/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厦门安防科技职业学院</w:t>
      </w:r>
    </w:p>
    <w:p w:rsidR="00F77657" w:rsidRDefault="00AC0399">
      <w:pPr>
        <w:widowControl/>
        <w:wordWrap w:val="0"/>
        <w:snapToGrid w:val="0"/>
        <w:spacing w:line="600" w:lineRule="exact"/>
        <w:ind w:firstLineChars="1250" w:firstLine="400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2016年10月24日  </w:t>
      </w:r>
    </w:p>
    <w:p w:rsidR="001A250B" w:rsidRDefault="001A250B">
      <w:pPr>
        <w:widowControl/>
        <w:wordWrap w:val="0"/>
        <w:snapToGrid w:val="0"/>
        <w:spacing w:line="600" w:lineRule="exact"/>
        <w:ind w:firstLineChars="1250" w:firstLine="4000"/>
        <w:jc w:val="center"/>
        <w:rPr>
          <w:rFonts w:ascii="仿宋" w:eastAsia="仿宋" w:hAnsi="仿宋" w:cs="仿宋"/>
          <w:sz w:val="32"/>
          <w:szCs w:val="32"/>
        </w:rPr>
      </w:pPr>
    </w:p>
    <w:p w:rsidR="00F77657" w:rsidRDefault="00AC039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厦门安防科技职业学院</w:t>
      </w:r>
    </w:p>
    <w:p w:rsidR="00F77657" w:rsidRDefault="00AC039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青年骨干教师遴选和管理办法</w:t>
      </w:r>
    </w:p>
    <w:p w:rsidR="00F77657" w:rsidRDefault="00F77657" w:rsidP="000C17E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77657" w:rsidRDefault="00AC0399" w:rsidP="000C17E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为全面培养优秀青年教师，充分发挥青年骨干教师的积极作用，以带动整个师资队伍建设，打造一支</w:t>
      </w:r>
      <w:r>
        <w:rPr>
          <w:rFonts w:ascii="仿宋" w:eastAsia="仿宋" w:hAnsi="仿宋" w:cs="Times New Roman" w:hint="eastAsia"/>
          <w:sz w:val="32"/>
          <w:szCs w:val="32"/>
        </w:rPr>
        <w:t>师德高尚、</w:t>
      </w:r>
      <w:r>
        <w:rPr>
          <w:rFonts w:ascii="仿宋" w:eastAsia="仿宋" w:hAnsi="仿宋" w:cs="宋体" w:hint="eastAsia"/>
          <w:kern w:val="0"/>
          <w:sz w:val="32"/>
          <w:szCs w:val="32"/>
        </w:rPr>
        <w:t>结构合理、素质优良、业务能力较强的专业教学团队，</w:t>
      </w:r>
      <w:r>
        <w:rPr>
          <w:rFonts w:ascii="仿宋" w:eastAsia="仿宋" w:hAnsi="仿宋" w:cs="Times New Roman" w:hint="eastAsia"/>
          <w:sz w:val="32"/>
          <w:szCs w:val="32"/>
        </w:rPr>
        <w:t>提高教师队伍的整体素质和教育教学能力，提升学院的教育教学质量，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特制定本办法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77657" w:rsidRDefault="00AC0399" w:rsidP="000C17E3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一、青年骨干教师的遴选范围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主要在本院40岁以下（含40岁）青年专任教师中遴选。每年遴选一次，每次遴选5名左右。</w:t>
      </w:r>
    </w:p>
    <w:p w:rsidR="00F77657" w:rsidRDefault="00AC0399">
      <w:pPr>
        <w:widowControl/>
        <w:spacing w:line="560" w:lineRule="exact"/>
        <w:ind w:firstLine="63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选拔原则</w:t>
      </w:r>
    </w:p>
    <w:p w:rsidR="00F77657" w:rsidRDefault="00AC0399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1.坚持公平、公正、公开的原则。</w:t>
      </w:r>
    </w:p>
    <w:p w:rsidR="00F77657" w:rsidRDefault="00AC0399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2.坚持德才兼备、择优选拔、保证质量、宁缺勿滥的原则。</w:t>
      </w:r>
    </w:p>
    <w:p w:rsidR="00F77657" w:rsidRDefault="00AC0399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3.坚持动态管理，重在培养的原则。</w:t>
      </w:r>
    </w:p>
    <w:p w:rsidR="00F77657" w:rsidRDefault="00AC0399" w:rsidP="000C17E3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三、青年骨干教师的基本条件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)坚持中国特色的社会主义理论体系，热爱教育事业，师德良好。在工作中自律意识强，严格遵守校纪校规；尊重学生与家长，善于与学生沟通，能言传身教；注意在教育教学过程中以高尚的师德、严谨的教风教育和影响学生，并取得过较明显的教育成绩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(二) 具有本科及以上学历，能积极参加高一层次的学历和业务进修，不断提高自身文化素养和业务水平。</w:t>
      </w:r>
    </w:p>
    <w:p w:rsidR="00F77657" w:rsidRDefault="00AC0399" w:rsidP="000C17E3">
      <w:pPr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（三）具有助教及以上职称。</w:t>
      </w:r>
    </w:p>
    <w:p w:rsidR="00F77657" w:rsidRDefault="00AC0399" w:rsidP="000C17E3">
      <w:pPr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（四）从事高等教育或企事业单位实务工作三年以上。</w:t>
      </w:r>
    </w:p>
    <w:p w:rsidR="00F77657" w:rsidRDefault="00AC0399" w:rsidP="000C17E3">
      <w:pPr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（五）能独立承担2门以上课程的教学任务，在教学、科研和育人工作中具有良好的团结协作精神和集体荣誉感。</w:t>
      </w:r>
    </w:p>
    <w:p w:rsidR="00F77657" w:rsidRDefault="00AC0399" w:rsidP="000C17E3">
      <w:pPr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（六）两年内视频听课至少获优秀1次，在年度考核中被评为合格以上的。</w:t>
      </w:r>
    </w:p>
    <w:p w:rsidR="00F77657" w:rsidRDefault="00AC0399" w:rsidP="000C17E3">
      <w:pPr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（七）具备以下两项条件以上：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1.在学术CN期刊发表与从事本专业有关的学术论文1篇及以上；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2.主持或参与院级及以上本专业教研、科研课题项目（前1～3名）；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3.主持或参与市级及以上精品课程（资源共享课）或重点专业建设项目（前1～3名）；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4.参与教材编写或实验（训）指导书的编写（主编、副主编、参编前1～2名）；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5.指导学生参加厦门市大学生职业技能大赛获二等奖及以上，省大学生职业技能竞赛三等奖及以上。</w:t>
      </w:r>
    </w:p>
    <w:p w:rsidR="00F77657" w:rsidRDefault="00AC0399" w:rsidP="000C17E3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四、青年骨干教师的职责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（一）模范履行教师工作职责，优质完成本专业教育教学工作和学校所赋予的教学任务。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（二）积极参与教研活动，模范完成专业带头人布置的各项工作。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（三）指导学生参加省、市大学生职业技能大赛及其他竞赛，三年内至少获一项省市级职业竞赛三等奖及以上奖项，其他竞赛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也应获市级三等奖及以上。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（四）积极参与编写符合课程标准要求的高质量、有特色的教材（指导书）或讲义。</w:t>
      </w:r>
    </w:p>
    <w:p w:rsidR="00F77657" w:rsidRDefault="00AC0399" w:rsidP="000C17E3">
      <w:pPr>
        <w:spacing w:line="560" w:lineRule="exact"/>
        <w:ind w:firstLineChars="192" w:firstLine="61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（五）每学年2次面向系（部）或全院的公开课（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含说课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、微课），且将相关教学课件公开使用。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（六）每年在学术CN期刊发表专业论文1篇</w:t>
      </w:r>
      <w:r>
        <w:rPr>
          <w:rFonts w:ascii="仿宋" w:eastAsia="仿宋" w:hAnsi="仿宋" w:cs="Times New Roman" w:hint="eastAsia"/>
          <w:b/>
          <w:sz w:val="32"/>
          <w:szCs w:val="32"/>
        </w:rPr>
        <w:t>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（七）主持或参与院级及以上教研、科研项目，省级项目前3名，市级项目前1-2名，院级项目第1名。</w:t>
      </w:r>
    </w:p>
    <w:p w:rsidR="00F77657" w:rsidRDefault="00AC0399" w:rsidP="000C17E3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五、青年骨干教师的认定程序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青年骨干教师遴选程序：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（一）个人申报：符合条件的个人按要求填写《厦门安防科技职业学院青年骨干教师申报表》，</w:t>
      </w:r>
      <w:r>
        <w:rPr>
          <w:rFonts w:ascii="仿宋" w:eastAsia="仿宋" w:hAnsi="仿宋" w:cs="Times New Roman" w:hint="eastAsia"/>
          <w:sz w:val="32"/>
          <w:szCs w:val="32"/>
        </w:rPr>
        <w:t>并附近5年来的教研、科研及获奖情况等相关证明材料复印件。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（二）各系（部）推荐：各系（部）对照评选条件确定推荐人选，上报教务处。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（三）初审：教务处汇总申报材料，与人事处、督导室进行初审，核实情况后上报。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（四）评审：院成立专家评审委员会，根据申报材料及业务考核对参选人员进行综合评议，遴选出青年骨干教师拟定人选。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>
        <w:rPr>
          <w:rFonts w:ascii="仿宋" w:eastAsia="仿宋" w:hAnsi="仿宋" w:cs="Times New Roman" w:hint="eastAsia"/>
          <w:sz w:val="32"/>
          <w:szCs w:val="32"/>
        </w:rPr>
        <w:t>院内公示评选结果，接受师生监督；公示时间5个工作日。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（六）院长办公会议审定并颁发证书。</w:t>
      </w:r>
    </w:p>
    <w:p w:rsidR="00F77657" w:rsidRDefault="00AC0399" w:rsidP="000C17E3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六、青年骨干教师的管理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（一）青年骨干教师的后续培养措施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1.青年骨干教师资格3年内有效，每年考核一次，3年后需重新遴选确定。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2.鼓励青年骨干教师积极参加国家、省、市教育系统组织的各类在职培训活动，提高学位，提升能力。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3.鼓励青年骨干教师积极参加国家、省、市组织的青年骨干教师访问活动，开阔眼界，开拓思路，更新观念。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4.鼓励青年骨干教师自愿做本学院专业带头人的助手。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5.鼓励青年骨干教师积极投身于“教育服务产业发展”的校企合作活动中，在社会实践中增长自己的才干。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6.鼓励青年骨干教师积极开展民办高职教育研究、教育教学项目研究等学术活动，不断提高科研、教研能力，并取得研究成果。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7.提供专门经费，为青年骨干教师参加校外业务培训创造条件。根据专业建设和学院长远发展的需要，有组织、有计划、分批次地指派青年骨干教师参加相关业务培训班，提高业务能力。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8.从提高教育教学质量出发，依据专业建设实际，尽可能多赋予青年骨干教师教研和科研任务，在实际工作中提高他们独立承担教育教学和研究任务的能力。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（二）考核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1.院成立考核小组进行考核（附件2），由教务处建立考核档案。对青年骨干教师认定后每一年依据前述五项职责进行考核，且年度考核得分须在90分及以上。否则，撤销青年骨干教师资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格。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2.在任期内发生下列情况之一者，取消骨干教师资格：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（1）严重违反国家法律和学院有关规章制度；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（2）出现重大教学事故或者工作事故；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（3）在视频听课中排名位居学院专任教师后15%的。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（4）学院年度考核不合格/不称职的。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（三）待遇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1、遴选为青年骨干教师后，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课酬标准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按同级职称的调高一档执行。考核不合格者，取消青年骨干教师资格，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课酬标准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退回原档次。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2、确定为青年骨干教师的，学院将在学历进修、外派培训、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在职称评聘、评优、评先、</w:t>
      </w:r>
      <w:r>
        <w:rPr>
          <w:rFonts w:ascii="仿宋" w:eastAsia="仿宋" w:hAnsi="仿宋" w:cs="Times New Roman" w:hint="eastAsia"/>
          <w:sz w:val="32"/>
          <w:szCs w:val="32"/>
        </w:rPr>
        <w:t>科研开发等方面给予一定的优惠倾斜，工作实绩突出达到相应条件者可晋升为专业带头人。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3、努力创造条件提高青年骨干教师在国内外学术界的影响力，支持骨干教师参加国内外学术会议，并鼓励骨干教师在有关学术团体担任职务。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（四）日常管理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青年骨干教师的日常工作管理由各系（部）、教务处、人事处共同负责。</w:t>
      </w:r>
    </w:p>
    <w:p w:rsidR="00F77657" w:rsidRDefault="00AC0399" w:rsidP="000C17E3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七、附则</w:t>
      </w:r>
    </w:p>
    <w:p w:rsidR="00F77657" w:rsidRDefault="00AC0399" w:rsidP="000C17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本办法自发布之日起实施,由教务处负责解释。</w:t>
      </w:r>
    </w:p>
    <w:p w:rsidR="00F77657" w:rsidRDefault="00F77657">
      <w:pPr>
        <w:ind w:firstLineChars="1000" w:firstLine="3000"/>
        <w:rPr>
          <w:rFonts w:ascii="仿宋_GB2312" w:eastAsia="仿宋_GB2312" w:hAnsi="宋体" w:cs="宋体"/>
          <w:kern w:val="0"/>
          <w:sz w:val="30"/>
          <w:szCs w:val="30"/>
        </w:rPr>
      </w:pPr>
    </w:p>
    <w:p w:rsidR="00F77657" w:rsidRDefault="00F77657">
      <w:pPr>
        <w:ind w:firstLineChars="1000" w:firstLine="3000"/>
        <w:rPr>
          <w:rFonts w:ascii="仿宋_GB2312" w:eastAsia="仿宋_GB2312" w:hAnsi="宋体" w:cs="宋体"/>
          <w:kern w:val="0"/>
          <w:sz w:val="30"/>
          <w:szCs w:val="30"/>
        </w:rPr>
      </w:pPr>
    </w:p>
    <w:p w:rsidR="00F77657" w:rsidRDefault="00AC0399">
      <w:pPr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lastRenderedPageBreak/>
        <w:t>附件1：</w:t>
      </w:r>
    </w:p>
    <w:p w:rsidR="00F77657" w:rsidRDefault="00AC0399">
      <w:pPr>
        <w:tabs>
          <w:tab w:val="left" w:pos="2520"/>
          <w:tab w:val="left" w:pos="2880"/>
          <w:tab w:val="left" w:pos="6300"/>
        </w:tabs>
        <w:spacing w:line="110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>
        <w:rPr>
          <w:rFonts w:ascii="华文中宋" w:eastAsia="华文中宋" w:hAnsi="华文中宋" w:cs="Times New Roman" w:hint="eastAsia"/>
          <w:b/>
          <w:bCs/>
          <w:sz w:val="52"/>
          <w:szCs w:val="52"/>
        </w:rPr>
        <w:t>厦门安防科技职业学院</w:t>
      </w:r>
    </w:p>
    <w:p w:rsidR="00F77657" w:rsidRDefault="00AC0399">
      <w:pPr>
        <w:spacing w:line="110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>
        <w:rPr>
          <w:rFonts w:ascii="华文中宋" w:eastAsia="华文中宋" w:hAnsi="华文中宋" w:cs="Times New Roman" w:hint="eastAsia"/>
          <w:b/>
          <w:bCs/>
          <w:sz w:val="52"/>
          <w:szCs w:val="52"/>
        </w:rPr>
        <w:t>青年骨干教师申报表</w:t>
      </w:r>
    </w:p>
    <w:p w:rsidR="00F77657" w:rsidRDefault="00F77657">
      <w:pPr>
        <w:spacing w:line="360" w:lineRule="auto"/>
        <w:rPr>
          <w:rFonts w:ascii="宋体" w:eastAsia="仿宋_GB2312" w:hAnsi="宋体" w:cs="Times New Roman"/>
          <w:sz w:val="52"/>
          <w:szCs w:val="20"/>
        </w:rPr>
      </w:pPr>
    </w:p>
    <w:p w:rsidR="00F77657" w:rsidRDefault="00F77657">
      <w:pPr>
        <w:spacing w:line="360" w:lineRule="auto"/>
        <w:rPr>
          <w:rFonts w:ascii="宋体" w:eastAsia="仿宋_GB2312" w:hAnsi="宋体" w:cs="Times New Roman"/>
          <w:sz w:val="52"/>
          <w:szCs w:val="20"/>
        </w:rPr>
      </w:pPr>
    </w:p>
    <w:p w:rsidR="00F77657" w:rsidRDefault="00F77657">
      <w:pPr>
        <w:adjustRightInd w:val="0"/>
        <w:snapToGrid w:val="0"/>
        <w:spacing w:line="360" w:lineRule="auto"/>
        <w:ind w:firstLineChars="600" w:firstLine="2160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tabs>
          <w:tab w:val="left" w:pos="4140"/>
        </w:tabs>
        <w:adjustRightInd w:val="0"/>
        <w:snapToGrid w:val="0"/>
        <w:spacing w:line="920" w:lineRule="exact"/>
        <w:rPr>
          <w:rFonts w:ascii="宋体" w:eastAsia="仿宋_GB2312" w:hAnsi="宋体" w:cs="Times New Roman"/>
          <w:sz w:val="36"/>
          <w:szCs w:val="36"/>
        </w:rPr>
      </w:pPr>
    </w:p>
    <w:p w:rsidR="00F77657" w:rsidRDefault="00AC0399">
      <w:pPr>
        <w:tabs>
          <w:tab w:val="left" w:pos="4140"/>
        </w:tabs>
        <w:adjustRightInd w:val="0"/>
        <w:snapToGrid w:val="0"/>
        <w:spacing w:line="920" w:lineRule="exact"/>
        <w:ind w:firstLineChars="598" w:firstLine="2153"/>
        <w:rPr>
          <w:rFonts w:ascii="宋体" w:eastAsia="仿宋_GB2312" w:hAnsi="宋体" w:cs="Times New Roman"/>
          <w:sz w:val="36"/>
          <w:szCs w:val="36"/>
          <w:u w:val="single"/>
        </w:rPr>
      </w:pPr>
      <w:r>
        <w:rPr>
          <w:rFonts w:ascii="宋体" w:eastAsia="仿宋_GB2312" w:hAnsi="宋体" w:cs="Times New Roman" w:hint="eastAsia"/>
          <w:sz w:val="36"/>
          <w:szCs w:val="36"/>
        </w:rPr>
        <w:t>申</w:t>
      </w:r>
      <w:r>
        <w:rPr>
          <w:rFonts w:ascii="宋体" w:eastAsia="仿宋_GB2312" w:hAnsi="宋体" w:cs="Times New Roman" w:hint="eastAsia"/>
          <w:sz w:val="36"/>
          <w:szCs w:val="36"/>
        </w:rPr>
        <w:t xml:space="preserve"> </w:t>
      </w:r>
      <w:r>
        <w:rPr>
          <w:rFonts w:ascii="宋体" w:eastAsia="仿宋_GB2312" w:hAnsi="宋体" w:cs="Times New Roman" w:hint="eastAsia"/>
          <w:sz w:val="36"/>
          <w:szCs w:val="36"/>
        </w:rPr>
        <w:t>报</w:t>
      </w:r>
      <w:r>
        <w:rPr>
          <w:rFonts w:ascii="宋体" w:eastAsia="仿宋_GB2312" w:hAnsi="宋体" w:cs="Times New Roman" w:hint="eastAsia"/>
          <w:sz w:val="36"/>
          <w:szCs w:val="36"/>
        </w:rPr>
        <w:t xml:space="preserve"> </w:t>
      </w:r>
      <w:r>
        <w:rPr>
          <w:rFonts w:ascii="宋体" w:eastAsia="仿宋_GB2312" w:hAnsi="宋体" w:cs="Times New Roman" w:hint="eastAsia"/>
          <w:sz w:val="36"/>
          <w:szCs w:val="36"/>
        </w:rPr>
        <w:t>人</w:t>
      </w:r>
      <w:r>
        <w:rPr>
          <w:rFonts w:ascii="宋体" w:eastAsia="仿宋_GB2312" w:hAnsi="宋体" w:cs="Times New Roman" w:hint="eastAsia"/>
          <w:sz w:val="36"/>
          <w:szCs w:val="36"/>
          <w:u w:val="single"/>
        </w:rPr>
        <w:t xml:space="preserve">              </w:t>
      </w:r>
    </w:p>
    <w:p w:rsidR="00F77657" w:rsidRDefault="00AC0399">
      <w:pPr>
        <w:adjustRightInd w:val="0"/>
        <w:snapToGrid w:val="0"/>
        <w:spacing w:line="920" w:lineRule="exact"/>
        <w:ind w:firstLineChars="600" w:firstLine="2160"/>
        <w:rPr>
          <w:rFonts w:ascii="宋体" w:eastAsia="仿宋_GB2312" w:hAnsi="宋体" w:cs="Times New Roman"/>
          <w:sz w:val="36"/>
          <w:szCs w:val="36"/>
          <w:u w:val="single"/>
        </w:rPr>
      </w:pPr>
      <w:r>
        <w:rPr>
          <w:rFonts w:ascii="宋体" w:eastAsia="仿宋_GB2312" w:hAnsi="宋体" w:cs="Times New Roman" w:hint="eastAsia"/>
          <w:sz w:val="36"/>
          <w:szCs w:val="36"/>
        </w:rPr>
        <w:t>推荐部门</w:t>
      </w:r>
      <w:r>
        <w:rPr>
          <w:rFonts w:ascii="宋体" w:eastAsia="仿宋_GB2312" w:hAnsi="宋体" w:cs="Times New Roman" w:hint="eastAsia"/>
          <w:sz w:val="36"/>
          <w:szCs w:val="36"/>
          <w:u w:val="single"/>
        </w:rPr>
        <w:t xml:space="preserve">              </w:t>
      </w:r>
    </w:p>
    <w:p w:rsidR="00F77657" w:rsidRDefault="00AC0399">
      <w:pPr>
        <w:adjustRightInd w:val="0"/>
        <w:snapToGrid w:val="0"/>
        <w:spacing w:line="920" w:lineRule="exact"/>
        <w:ind w:firstLineChars="596" w:firstLine="2146"/>
        <w:rPr>
          <w:rFonts w:ascii="宋体" w:eastAsia="仿宋_GB2312" w:hAnsi="宋体" w:cs="Times New Roman"/>
          <w:sz w:val="36"/>
          <w:szCs w:val="36"/>
        </w:rPr>
      </w:pPr>
      <w:r>
        <w:rPr>
          <w:rFonts w:ascii="宋体" w:eastAsia="仿宋_GB2312" w:hAnsi="宋体" w:cs="Times New Roman" w:hint="eastAsia"/>
          <w:sz w:val="36"/>
          <w:szCs w:val="36"/>
        </w:rPr>
        <w:t>申报时间</w:t>
      </w:r>
      <w:r>
        <w:rPr>
          <w:rFonts w:ascii="宋体" w:eastAsia="仿宋_GB2312" w:hAnsi="宋体" w:cs="Times New Roman" w:hint="eastAsia"/>
          <w:sz w:val="36"/>
          <w:szCs w:val="36"/>
          <w:u w:val="single"/>
        </w:rPr>
        <w:t xml:space="preserve">              </w:t>
      </w:r>
    </w:p>
    <w:p w:rsidR="00F77657" w:rsidRDefault="00F77657">
      <w:pPr>
        <w:jc w:val="center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jc w:val="center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jc w:val="center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jc w:val="center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jc w:val="center"/>
        <w:rPr>
          <w:rFonts w:ascii="宋体" w:eastAsia="仿宋_GB2312" w:hAnsi="宋体" w:cs="Times New Roman"/>
          <w:sz w:val="36"/>
          <w:szCs w:val="36"/>
        </w:rPr>
      </w:pPr>
    </w:p>
    <w:p w:rsidR="00F77657" w:rsidRDefault="00AC0399">
      <w:pPr>
        <w:jc w:val="center"/>
        <w:rPr>
          <w:rFonts w:ascii="宋体" w:eastAsia="仿宋_GB2312" w:hAnsi="宋体" w:cs="Times New Roman"/>
          <w:sz w:val="36"/>
          <w:szCs w:val="36"/>
        </w:rPr>
      </w:pPr>
      <w:r>
        <w:rPr>
          <w:rFonts w:ascii="宋体" w:eastAsia="仿宋_GB2312" w:hAnsi="宋体" w:cs="Times New Roman" w:hint="eastAsia"/>
          <w:sz w:val="36"/>
          <w:szCs w:val="36"/>
        </w:rPr>
        <w:t>厦门安防科技职业学院教务处制</w:t>
      </w:r>
    </w:p>
    <w:p w:rsidR="00F77657" w:rsidRDefault="00F77657">
      <w:pPr>
        <w:jc w:val="center"/>
        <w:rPr>
          <w:rFonts w:ascii="宋体" w:eastAsia="仿宋_GB2312" w:hAnsi="宋体" w:cs="Times New Roman"/>
          <w:sz w:val="36"/>
          <w:szCs w:val="36"/>
        </w:rPr>
      </w:pPr>
    </w:p>
    <w:p w:rsidR="00F77657" w:rsidRDefault="00AC0399">
      <w:pPr>
        <w:widowControl/>
        <w:snapToGrid w:val="0"/>
        <w:spacing w:line="300" w:lineRule="auto"/>
        <w:rPr>
          <w:rFonts w:ascii="宋体" w:eastAsia="仿宋_GB2312" w:hAnsi="宋体" w:cs="宋体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kern w:val="0"/>
          <w:sz w:val="30"/>
          <w:szCs w:val="30"/>
        </w:rPr>
        <w:lastRenderedPageBreak/>
        <w:t>一、申报人基本情况</w:t>
      </w:r>
    </w:p>
    <w:tbl>
      <w:tblPr>
        <w:tblW w:w="92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1222"/>
        <w:gridCol w:w="180"/>
        <w:gridCol w:w="720"/>
        <w:gridCol w:w="578"/>
        <w:gridCol w:w="502"/>
        <w:gridCol w:w="1080"/>
        <w:gridCol w:w="1298"/>
        <w:gridCol w:w="218"/>
        <w:gridCol w:w="862"/>
        <w:gridCol w:w="398"/>
        <w:gridCol w:w="1132"/>
      </w:tblGrid>
      <w:tr w:rsidR="00F77657">
        <w:trPr>
          <w:cantSplit/>
          <w:trHeight w:val="68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年月日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参加工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作时间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val="68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职 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主要任教课程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val="68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毕业学校及专业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最高学历/学位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val="680"/>
          <w:jc w:val="center"/>
        </w:trPr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主要社会兼职</w:t>
            </w:r>
          </w:p>
        </w:tc>
        <w:tc>
          <w:tcPr>
            <w:tcW w:w="81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val="1549"/>
          <w:jc w:val="center"/>
        </w:trPr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申报人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主要工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作经历</w:t>
            </w:r>
            <w:proofErr w:type="gramEnd"/>
          </w:p>
        </w:tc>
        <w:tc>
          <w:tcPr>
            <w:tcW w:w="81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val="1543"/>
          <w:jc w:val="center"/>
        </w:trPr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近3年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来参加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社会实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践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锻炼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情况</w:t>
            </w:r>
          </w:p>
        </w:tc>
        <w:tc>
          <w:tcPr>
            <w:tcW w:w="81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hRule="exact" w:val="574"/>
          <w:jc w:val="center"/>
        </w:trPr>
        <w:tc>
          <w:tcPr>
            <w:tcW w:w="103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近三年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来承担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教学任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情况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任课时间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任教课程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教课班级及人数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总学时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教学质量评价</w:t>
            </w:r>
          </w:p>
        </w:tc>
      </w:tr>
      <w:tr w:rsidR="00F77657">
        <w:trPr>
          <w:cantSplit/>
          <w:trHeight w:hRule="exact" w:val="1702"/>
          <w:jc w:val="center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hRule="exact" w:val="288"/>
          <w:jc w:val="center"/>
        </w:trPr>
        <w:tc>
          <w:tcPr>
            <w:tcW w:w="103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hRule="exact" w:val="4253"/>
          <w:jc w:val="center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申报人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对专业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和课程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建设的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主要贡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献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F77657" w:rsidRDefault="00F77657">
      <w:pPr>
        <w:rPr>
          <w:rFonts w:ascii="宋体" w:eastAsia="仿宋_GB2312" w:hAnsi="宋体" w:cs="Times New Roman"/>
          <w:sz w:val="28"/>
          <w:szCs w:val="28"/>
        </w:rPr>
      </w:pPr>
    </w:p>
    <w:p w:rsidR="00F77657" w:rsidRDefault="00AC0399">
      <w:pPr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Times New Roman" w:hint="eastAsia"/>
          <w:sz w:val="28"/>
          <w:szCs w:val="28"/>
        </w:rPr>
        <w:t>二、申报人教科研及获奖情况</w:t>
      </w:r>
    </w:p>
    <w:tbl>
      <w:tblPr>
        <w:tblW w:w="9180" w:type="dxa"/>
        <w:jc w:val="center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2804"/>
        <w:gridCol w:w="1343"/>
        <w:gridCol w:w="2513"/>
        <w:gridCol w:w="1620"/>
      </w:tblGrid>
      <w:tr w:rsidR="00F77657">
        <w:trPr>
          <w:cantSplit/>
          <w:trHeight w:hRule="exact" w:val="640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77657" w:rsidRDefault="00AC0399">
            <w:pPr>
              <w:widowControl/>
              <w:snapToGrid w:val="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近五年来科研技术服务工作情况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课题（项目）名称及来源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研究期限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鉴定机构及时间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主持或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参加名次</w:t>
            </w:r>
          </w:p>
        </w:tc>
      </w:tr>
      <w:tr w:rsidR="00F77657">
        <w:trPr>
          <w:cantSplit/>
          <w:trHeight w:val="2596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val="599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:rsidR="00F77657" w:rsidRDefault="00AC0399">
            <w:pPr>
              <w:widowControl/>
              <w:snapToGrid w:val="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近五年来主要获奖情况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获奖项目名称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奖励等级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奖励部门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主持或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参加名次</w:t>
            </w:r>
          </w:p>
        </w:tc>
      </w:tr>
      <w:tr w:rsidR="00F77657">
        <w:trPr>
          <w:cantSplit/>
          <w:trHeight w:hRule="exact" w:val="2672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hRule="exact" w:val="1165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77657" w:rsidRDefault="00AC0399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近五年来发表出版的本专业代表性论文及著作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名称（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论文限填10篇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以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内，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著作限填5部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以内）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何时、何刊物（出版社）发表（出版）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独(合)著</w:t>
            </w:r>
          </w:p>
          <w:p w:rsidR="00F77657" w:rsidRDefault="00AC0399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名次</w:t>
            </w:r>
          </w:p>
        </w:tc>
      </w:tr>
      <w:tr w:rsidR="00F77657">
        <w:trPr>
          <w:cantSplit/>
          <w:trHeight w:val="4373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57" w:rsidRDefault="00F7765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F77657" w:rsidRDefault="00F77657">
      <w:pPr>
        <w:rPr>
          <w:rFonts w:ascii="宋体" w:eastAsia="仿宋_GB2312" w:hAnsi="宋体" w:cs="Times New Roman"/>
          <w:sz w:val="28"/>
          <w:szCs w:val="28"/>
        </w:rPr>
      </w:pPr>
    </w:p>
    <w:p w:rsidR="00F77657" w:rsidRDefault="00AC0399">
      <w:pPr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Times New Roman" w:hint="eastAsia"/>
          <w:sz w:val="28"/>
          <w:szCs w:val="28"/>
        </w:rPr>
        <w:t>三、申报人对专业和课程建设的构想</w:t>
      </w:r>
    </w:p>
    <w:tbl>
      <w:tblPr>
        <w:tblW w:w="91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8280"/>
      </w:tblGrid>
      <w:tr w:rsidR="00F77657">
        <w:trPr>
          <w:cantSplit/>
          <w:trHeight w:val="4600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:rsidR="00F77657" w:rsidRDefault="00AC039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专业建设构想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F77657">
        <w:trPr>
          <w:cantSplit/>
          <w:trHeight w:val="6527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:rsidR="00F77657" w:rsidRDefault="00AC039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课程建设构想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7657" w:rsidRDefault="00F77657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F77657" w:rsidRDefault="00F77657">
      <w:pPr>
        <w:rPr>
          <w:rFonts w:ascii="宋体" w:eastAsia="仿宋_GB2312" w:hAnsi="宋体" w:cs="Times New Roman"/>
          <w:sz w:val="18"/>
          <w:szCs w:val="18"/>
        </w:rPr>
      </w:pPr>
    </w:p>
    <w:p w:rsidR="00F77657" w:rsidRDefault="00F77657">
      <w:pPr>
        <w:rPr>
          <w:rFonts w:ascii="宋体" w:eastAsia="仿宋_GB2312" w:hAnsi="宋体" w:cs="Times New Roman"/>
          <w:sz w:val="28"/>
          <w:szCs w:val="28"/>
        </w:rPr>
      </w:pPr>
    </w:p>
    <w:p w:rsidR="00F77657" w:rsidRDefault="00F77657">
      <w:pPr>
        <w:rPr>
          <w:rFonts w:ascii="宋体" w:eastAsia="仿宋_GB2312" w:hAnsi="宋体" w:cs="Times New Roman"/>
          <w:sz w:val="28"/>
          <w:szCs w:val="28"/>
        </w:rPr>
      </w:pPr>
    </w:p>
    <w:p w:rsidR="00F77657" w:rsidRDefault="00AC0399">
      <w:pPr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Times New Roman" w:hint="eastAsia"/>
          <w:sz w:val="28"/>
          <w:szCs w:val="28"/>
        </w:rPr>
        <w:t>四、推荐、评审意见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46"/>
      </w:tblGrid>
      <w:tr w:rsidR="00F77657">
        <w:trPr>
          <w:cantSplit/>
          <w:trHeight w:hRule="exact" w:val="340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77657" w:rsidRDefault="00AC0399">
            <w:pPr>
              <w:spacing w:line="0" w:lineRule="atLeas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系（部）推荐意见</w:t>
            </w:r>
          </w:p>
        </w:tc>
        <w:tc>
          <w:tcPr>
            <w:tcW w:w="7846" w:type="dxa"/>
            <w:tcBorders>
              <w:bottom w:val="single" w:sz="4" w:space="0" w:color="auto"/>
            </w:tcBorders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  <w:p w:rsidR="00F77657" w:rsidRDefault="00F77657">
            <w:pPr>
              <w:tabs>
                <w:tab w:val="left" w:pos="6365"/>
              </w:tabs>
              <w:rPr>
                <w:rFonts w:ascii="宋体" w:eastAsia="仿宋_GB2312" w:hAnsi="宋体" w:cs="Times New Roman"/>
                <w:sz w:val="24"/>
                <w:szCs w:val="21"/>
              </w:rPr>
            </w:pPr>
          </w:p>
          <w:p w:rsidR="00F77657" w:rsidRDefault="00F77657">
            <w:pPr>
              <w:tabs>
                <w:tab w:val="left" w:pos="6365"/>
              </w:tabs>
              <w:rPr>
                <w:rFonts w:ascii="宋体" w:eastAsia="仿宋_GB2312" w:hAnsi="宋体" w:cs="Times New Roman"/>
                <w:sz w:val="24"/>
                <w:szCs w:val="21"/>
              </w:rPr>
            </w:pPr>
          </w:p>
          <w:p w:rsidR="00F77657" w:rsidRDefault="00AC0399">
            <w:pPr>
              <w:spacing w:line="440" w:lineRule="exact"/>
              <w:ind w:firstLineChars="2002" w:firstLine="4805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负责人（签字）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  </w:t>
            </w:r>
          </w:p>
          <w:p w:rsidR="00F77657" w:rsidRDefault="00AC0399">
            <w:pPr>
              <w:spacing w:line="440" w:lineRule="exact"/>
              <w:ind w:firstLineChars="2335" w:firstLine="5604"/>
              <w:rPr>
                <w:rFonts w:ascii="宋体" w:eastAsia="仿宋_GB2312" w:hAnsi="宋体" w:cs="Times New Roman"/>
                <w:sz w:val="24"/>
                <w:szCs w:val="21"/>
              </w:rPr>
            </w:pP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年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月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日</w:t>
            </w:r>
          </w:p>
        </w:tc>
      </w:tr>
      <w:tr w:rsidR="00F77657">
        <w:trPr>
          <w:cantSplit/>
          <w:trHeight w:val="3796"/>
        </w:trPr>
        <w:tc>
          <w:tcPr>
            <w:tcW w:w="1384" w:type="dxa"/>
            <w:vAlign w:val="center"/>
          </w:tcPr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学术委员会评审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意见</w:t>
            </w:r>
          </w:p>
        </w:tc>
        <w:tc>
          <w:tcPr>
            <w:tcW w:w="7846" w:type="dxa"/>
            <w:vAlign w:val="bottom"/>
          </w:tcPr>
          <w:p w:rsidR="00F77657" w:rsidRDefault="00AC0399">
            <w:pPr>
              <w:wordWrap w:val="0"/>
              <w:spacing w:line="360" w:lineRule="auto"/>
              <w:ind w:right="280"/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</w:t>
            </w:r>
          </w:p>
          <w:p w:rsidR="00F77657" w:rsidRDefault="00F77657">
            <w:pPr>
              <w:spacing w:line="360" w:lineRule="auto"/>
              <w:ind w:right="280"/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spacing w:line="360" w:lineRule="auto"/>
              <w:ind w:right="280"/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spacing w:line="360" w:lineRule="auto"/>
              <w:ind w:right="280"/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AC0399">
            <w:pPr>
              <w:tabs>
                <w:tab w:val="left" w:pos="6350"/>
              </w:tabs>
              <w:spacing w:line="440" w:lineRule="exact"/>
              <w:ind w:leftChars="1600" w:left="3360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负责人（签字）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  </w:t>
            </w:r>
          </w:p>
          <w:p w:rsidR="00F77657" w:rsidRDefault="00AC0399">
            <w:pPr>
              <w:spacing w:line="440" w:lineRule="exact"/>
              <w:ind w:firstLineChars="2335" w:firstLine="5604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年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月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日</w:t>
            </w:r>
          </w:p>
        </w:tc>
      </w:tr>
      <w:tr w:rsidR="00F77657">
        <w:trPr>
          <w:cantSplit/>
          <w:trHeight w:val="3263"/>
        </w:trPr>
        <w:tc>
          <w:tcPr>
            <w:tcW w:w="1384" w:type="dxa"/>
            <w:vAlign w:val="center"/>
          </w:tcPr>
          <w:p w:rsidR="00F77657" w:rsidRDefault="00AC0399">
            <w:pPr>
              <w:spacing w:line="0" w:lineRule="atLeas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学院审定意见</w:t>
            </w:r>
          </w:p>
        </w:tc>
        <w:tc>
          <w:tcPr>
            <w:tcW w:w="7846" w:type="dxa"/>
            <w:vAlign w:val="bottom"/>
          </w:tcPr>
          <w:p w:rsidR="00F77657" w:rsidRDefault="00F77657">
            <w:pPr>
              <w:spacing w:line="360" w:lineRule="auto"/>
              <w:ind w:right="1404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spacing w:line="360" w:lineRule="auto"/>
              <w:ind w:right="1404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spacing w:line="360" w:lineRule="auto"/>
              <w:ind w:right="1404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AC0399">
            <w:pPr>
              <w:tabs>
                <w:tab w:val="left" w:pos="6485"/>
              </w:tabs>
              <w:spacing w:line="440" w:lineRule="exact"/>
              <w:ind w:right="1404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                             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学校领导（签字）</w:t>
            </w:r>
          </w:p>
          <w:p w:rsidR="00F77657" w:rsidRDefault="00AC0399">
            <w:pPr>
              <w:spacing w:line="440" w:lineRule="exact"/>
              <w:ind w:right="278" w:firstLineChars="1699" w:firstLine="4078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       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年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月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 xml:space="preserve">  </w:t>
            </w:r>
            <w:r>
              <w:rPr>
                <w:rFonts w:ascii="宋体" w:eastAsia="仿宋_GB2312" w:hAnsi="宋体" w:cs="Times New Roman"/>
                <w:sz w:val="24"/>
                <w:szCs w:val="20"/>
              </w:rPr>
              <w:t>日</w:t>
            </w:r>
          </w:p>
        </w:tc>
      </w:tr>
    </w:tbl>
    <w:p w:rsidR="00F77657" w:rsidRDefault="00AC0399">
      <w:pPr>
        <w:rPr>
          <w:rFonts w:ascii="宋体" w:eastAsia="仿宋_GB2312" w:hAnsi="宋体" w:cs="Times New Roman"/>
          <w:sz w:val="30"/>
          <w:szCs w:val="30"/>
        </w:rPr>
      </w:pPr>
      <w:r>
        <w:rPr>
          <w:rFonts w:ascii="宋体" w:eastAsia="仿宋_GB2312" w:hAnsi="宋体" w:cs="Times New Roman"/>
          <w:sz w:val="24"/>
          <w:szCs w:val="32"/>
        </w:rPr>
        <w:t>注：本表一式</w:t>
      </w:r>
      <w:r>
        <w:rPr>
          <w:rFonts w:ascii="宋体" w:eastAsia="仿宋_GB2312" w:hAnsi="宋体" w:cs="Times New Roman" w:hint="eastAsia"/>
          <w:sz w:val="24"/>
          <w:szCs w:val="32"/>
        </w:rPr>
        <w:t>两</w:t>
      </w:r>
      <w:r>
        <w:rPr>
          <w:rFonts w:ascii="宋体" w:eastAsia="仿宋_GB2312" w:hAnsi="宋体" w:cs="Times New Roman"/>
          <w:sz w:val="24"/>
          <w:szCs w:val="32"/>
        </w:rPr>
        <w:t>份，</w:t>
      </w:r>
      <w:r>
        <w:rPr>
          <w:rFonts w:ascii="宋体" w:eastAsia="仿宋_GB2312" w:hAnsi="宋体" w:cs="Times New Roman" w:hint="eastAsia"/>
          <w:sz w:val="24"/>
          <w:szCs w:val="32"/>
        </w:rPr>
        <w:t>教务处</w:t>
      </w:r>
      <w:r>
        <w:rPr>
          <w:rFonts w:ascii="宋体" w:eastAsia="仿宋_GB2312" w:hAnsi="宋体" w:cs="Times New Roman"/>
          <w:sz w:val="24"/>
          <w:szCs w:val="32"/>
        </w:rPr>
        <w:t>存档一份，部门存</w:t>
      </w:r>
      <w:r>
        <w:rPr>
          <w:rFonts w:ascii="宋体" w:eastAsia="仿宋_GB2312" w:hAnsi="宋体" w:cs="Times New Roman" w:hint="eastAsia"/>
          <w:sz w:val="24"/>
          <w:szCs w:val="32"/>
        </w:rPr>
        <w:t>档</w:t>
      </w:r>
      <w:r>
        <w:rPr>
          <w:rFonts w:ascii="宋体" w:eastAsia="仿宋_GB2312" w:hAnsi="宋体" w:cs="Times New Roman"/>
          <w:sz w:val="24"/>
          <w:szCs w:val="32"/>
        </w:rPr>
        <w:t>一份。</w:t>
      </w:r>
    </w:p>
    <w:p w:rsidR="00F77657" w:rsidRDefault="00F77657">
      <w:pPr>
        <w:rPr>
          <w:rFonts w:ascii="宋体" w:eastAsia="仿宋_GB2312" w:hAnsi="宋体" w:cs="Times New Roman"/>
          <w:sz w:val="28"/>
          <w:szCs w:val="28"/>
        </w:rPr>
      </w:pPr>
    </w:p>
    <w:p w:rsidR="00F77657" w:rsidRDefault="00F77657">
      <w:pPr>
        <w:rPr>
          <w:rFonts w:ascii="宋体" w:eastAsia="仿宋_GB2312" w:hAnsi="宋体" w:cs="Times New Roman"/>
          <w:sz w:val="28"/>
          <w:szCs w:val="28"/>
        </w:rPr>
      </w:pPr>
    </w:p>
    <w:p w:rsidR="00F77657" w:rsidRDefault="00AC0399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附件2</w:t>
      </w:r>
    </w:p>
    <w:p w:rsidR="00F77657" w:rsidRDefault="00F77657">
      <w:pPr>
        <w:spacing w:line="9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F77657" w:rsidRDefault="00AC0399">
      <w:pPr>
        <w:spacing w:line="9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厦门安防科技职业学院青年骨干教师</w:t>
      </w:r>
    </w:p>
    <w:p w:rsidR="00F77657" w:rsidRDefault="00AC0399">
      <w:pPr>
        <w:spacing w:beforeLines="100" w:before="312" w:line="360" w:lineRule="auto"/>
        <w:jc w:val="center"/>
        <w:rPr>
          <w:rFonts w:ascii="宋体" w:eastAsia="仿宋_GB2312" w:hAnsi="宋体" w:cs="Times New Roman"/>
          <w:sz w:val="44"/>
          <w:szCs w:val="44"/>
        </w:rPr>
      </w:pPr>
      <w:r>
        <w:rPr>
          <w:rFonts w:ascii="宋体" w:eastAsia="仿宋_GB2312" w:hAnsi="宋体" w:cs="Times New Roman" w:hint="eastAsia"/>
          <w:sz w:val="44"/>
          <w:szCs w:val="44"/>
        </w:rPr>
        <w:t>年度考核登记表</w:t>
      </w:r>
    </w:p>
    <w:p w:rsidR="00F77657" w:rsidRDefault="00F77657">
      <w:pPr>
        <w:jc w:val="center"/>
        <w:rPr>
          <w:rFonts w:ascii="宋体" w:eastAsia="仿宋_GB2312" w:hAnsi="宋体" w:cs="Times New Roman"/>
          <w:sz w:val="36"/>
          <w:szCs w:val="20"/>
        </w:rPr>
      </w:pPr>
    </w:p>
    <w:p w:rsidR="00F77657" w:rsidRDefault="00F77657">
      <w:pPr>
        <w:adjustRightInd w:val="0"/>
        <w:snapToGrid w:val="0"/>
        <w:spacing w:line="360" w:lineRule="auto"/>
        <w:ind w:firstLineChars="600" w:firstLine="2160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tabs>
          <w:tab w:val="left" w:pos="4140"/>
        </w:tabs>
        <w:adjustRightInd w:val="0"/>
        <w:snapToGrid w:val="0"/>
        <w:spacing w:line="920" w:lineRule="exact"/>
        <w:ind w:firstLineChars="598" w:firstLine="2153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tabs>
          <w:tab w:val="left" w:pos="4140"/>
        </w:tabs>
        <w:adjustRightInd w:val="0"/>
        <w:snapToGrid w:val="0"/>
        <w:spacing w:line="920" w:lineRule="exact"/>
        <w:ind w:firstLineChars="598" w:firstLine="2153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tabs>
          <w:tab w:val="left" w:pos="4140"/>
        </w:tabs>
        <w:adjustRightInd w:val="0"/>
        <w:snapToGrid w:val="0"/>
        <w:spacing w:line="920" w:lineRule="exact"/>
        <w:ind w:firstLineChars="598" w:firstLine="2153"/>
        <w:rPr>
          <w:rFonts w:ascii="宋体" w:eastAsia="仿宋_GB2312" w:hAnsi="宋体" w:cs="Times New Roman"/>
          <w:sz w:val="36"/>
          <w:szCs w:val="36"/>
        </w:rPr>
      </w:pPr>
    </w:p>
    <w:p w:rsidR="00F77657" w:rsidRDefault="00AC0399">
      <w:pPr>
        <w:tabs>
          <w:tab w:val="left" w:pos="4140"/>
        </w:tabs>
        <w:adjustRightInd w:val="0"/>
        <w:snapToGrid w:val="0"/>
        <w:spacing w:line="920" w:lineRule="exact"/>
        <w:ind w:firstLineChars="598" w:firstLine="2153"/>
        <w:rPr>
          <w:rFonts w:ascii="宋体" w:eastAsia="仿宋_GB2312" w:hAnsi="宋体" w:cs="Times New Roman"/>
          <w:sz w:val="36"/>
          <w:szCs w:val="36"/>
          <w:u w:val="single"/>
        </w:rPr>
      </w:pPr>
      <w:r>
        <w:rPr>
          <w:rFonts w:ascii="宋体" w:eastAsia="仿宋_GB2312" w:hAnsi="宋体" w:cs="Times New Roman" w:hint="eastAsia"/>
          <w:sz w:val="36"/>
          <w:szCs w:val="36"/>
        </w:rPr>
        <w:t>被考核人</w:t>
      </w:r>
      <w:r>
        <w:rPr>
          <w:rFonts w:ascii="宋体" w:eastAsia="仿宋_GB2312" w:hAnsi="宋体" w:cs="Times New Roman" w:hint="eastAsia"/>
          <w:sz w:val="36"/>
          <w:szCs w:val="36"/>
          <w:u w:val="single"/>
        </w:rPr>
        <w:t xml:space="preserve">               </w:t>
      </w:r>
    </w:p>
    <w:p w:rsidR="00F77657" w:rsidRDefault="00AC0399">
      <w:pPr>
        <w:adjustRightInd w:val="0"/>
        <w:snapToGrid w:val="0"/>
        <w:spacing w:line="920" w:lineRule="exact"/>
        <w:ind w:firstLineChars="600" w:firstLine="2160"/>
        <w:rPr>
          <w:rFonts w:ascii="宋体" w:eastAsia="仿宋_GB2312" w:hAnsi="宋体" w:cs="Times New Roman"/>
          <w:sz w:val="36"/>
          <w:szCs w:val="36"/>
          <w:u w:val="single"/>
        </w:rPr>
      </w:pPr>
      <w:r>
        <w:rPr>
          <w:rFonts w:ascii="宋体" w:eastAsia="仿宋_GB2312" w:hAnsi="宋体" w:cs="Times New Roman" w:hint="eastAsia"/>
          <w:sz w:val="36"/>
          <w:szCs w:val="36"/>
        </w:rPr>
        <w:t>所属部门</w:t>
      </w:r>
      <w:r>
        <w:rPr>
          <w:rFonts w:ascii="宋体" w:eastAsia="仿宋_GB2312" w:hAnsi="宋体" w:cs="Times New Roman" w:hint="eastAsia"/>
          <w:sz w:val="36"/>
          <w:szCs w:val="36"/>
          <w:u w:val="single"/>
        </w:rPr>
        <w:t xml:space="preserve">               </w:t>
      </w:r>
    </w:p>
    <w:p w:rsidR="00F77657" w:rsidRDefault="00AC0399">
      <w:pPr>
        <w:adjustRightInd w:val="0"/>
        <w:snapToGrid w:val="0"/>
        <w:spacing w:line="920" w:lineRule="exact"/>
        <w:ind w:firstLineChars="596" w:firstLine="2146"/>
        <w:rPr>
          <w:rFonts w:ascii="宋体" w:eastAsia="仿宋_GB2312" w:hAnsi="宋体" w:cs="Times New Roman"/>
          <w:sz w:val="36"/>
          <w:szCs w:val="36"/>
        </w:rPr>
      </w:pPr>
      <w:r>
        <w:rPr>
          <w:rFonts w:ascii="宋体" w:eastAsia="仿宋_GB2312" w:hAnsi="宋体" w:cs="Times New Roman" w:hint="eastAsia"/>
          <w:sz w:val="36"/>
          <w:szCs w:val="36"/>
        </w:rPr>
        <w:t>填表时间</w:t>
      </w:r>
      <w:r>
        <w:rPr>
          <w:rFonts w:ascii="宋体" w:eastAsia="仿宋_GB2312" w:hAnsi="宋体" w:cs="Times New Roman" w:hint="eastAsia"/>
          <w:sz w:val="36"/>
          <w:szCs w:val="36"/>
          <w:u w:val="single"/>
        </w:rPr>
        <w:t xml:space="preserve">               </w:t>
      </w:r>
    </w:p>
    <w:p w:rsidR="00F77657" w:rsidRDefault="00F77657">
      <w:pPr>
        <w:ind w:firstLine="555"/>
        <w:jc w:val="center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ind w:firstLine="555"/>
        <w:jc w:val="center"/>
        <w:rPr>
          <w:rFonts w:ascii="宋体" w:eastAsia="仿宋_GB2312" w:hAnsi="宋体" w:cs="Times New Roman"/>
          <w:sz w:val="36"/>
          <w:szCs w:val="36"/>
        </w:rPr>
      </w:pPr>
    </w:p>
    <w:p w:rsidR="00F77657" w:rsidRDefault="00F77657">
      <w:pPr>
        <w:ind w:firstLine="555"/>
        <w:jc w:val="center"/>
        <w:rPr>
          <w:rFonts w:ascii="宋体" w:eastAsia="仿宋_GB2312" w:hAnsi="宋体" w:cs="Times New Roman"/>
          <w:sz w:val="36"/>
          <w:szCs w:val="36"/>
        </w:rPr>
      </w:pPr>
    </w:p>
    <w:p w:rsidR="00F77657" w:rsidRDefault="00AC0399">
      <w:pPr>
        <w:ind w:firstLine="555"/>
        <w:jc w:val="center"/>
        <w:rPr>
          <w:rFonts w:ascii="宋体" w:eastAsia="仿宋_GB2312" w:hAnsi="宋体" w:cs="Times New Roman"/>
          <w:sz w:val="36"/>
          <w:szCs w:val="36"/>
        </w:rPr>
      </w:pPr>
      <w:r>
        <w:rPr>
          <w:rFonts w:ascii="宋体" w:eastAsia="仿宋_GB2312" w:hAnsi="宋体" w:cs="Times New Roman" w:hint="eastAsia"/>
          <w:b/>
          <w:bCs/>
          <w:sz w:val="36"/>
          <w:szCs w:val="36"/>
        </w:rPr>
        <w:t>厦门安防科技职业学院教务处制</w:t>
      </w:r>
    </w:p>
    <w:p w:rsidR="00F77657" w:rsidRDefault="00F77657">
      <w:pPr>
        <w:rPr>
          <w:rFonts w:ascii="宋体" w:eastAsia="仿宋_GB2312" w:hAnsi="宋体" w:cs="Times New Roman"/>
          <w:sz w:val="36"/>
          <w:szCs w:val="36"/>
        </w:rPr>
        <w:sectPr w:rsidR="00F776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531" w:bottom="1701" w:left="1531" w:header="851" w:footer="992" w:gutter="0"/>
          <w:pgNumType w:fmt="numberInDash"/>
          <w:cols w:space="0"/>
          <w:docGrid w:type="lines" w:linePitch="312"/>
        </w:sectPr>
      </w:pPr>
    </w:p>
    <w:p w:rsidR="00F77657" w:rsidRDefault="00AC0399">
      <w:pPr>
        <w:snapToGrid w:val="0"/>
        <w:jc w:val="center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Times New Roman" w:hint="eastAsia"/>
          <w:sz w:val="28"/>
          <w:szCs w:val="28"/>
        </w:rPr>
        <w:lastRenderedPageBreak/>
        <w:t>本年度履行青年骨干教师职责情况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071"/>
        <w:gridCol w:w="642"/>
        <w:gridCol w:w="786"/>
        <w:gridCol w:w="764"/>
        <w:gridCol w:w="570"/>
        <w:gridCol w:w="264"/>
        <w:gridCol w:w="129"/>
        <w:gridCol w:w="670"/>
        <w:gridCol w:w="456"/>
        <w:gridCol w:w="305"/>
        <w:gridCol w:w="515"/>
        <w:gridCol w:w="44"/>
        <w:gridCol w:w="744"/>
        <w:gridCol w:w="113"/>
        <w:gridCol w:w="1394"/>
      </w:tblGrid>
      <w:tr w:rsidR="00F77657">
        <w:trPr>
          <w:cantSplit/>
          <w:trHeight w:hRule="exact" w:val="500"/>
          <w:jc w:val="center"/>
        </w:trPr>
        <w:tc>
          <w:tcPr>
            <w:tcW w:w="763" w:type="dxa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071" w:type="dxa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pacing w:val="-20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pacing w:val="-20"/>
                <w:sz w:val="24"/>
                <w:szCs w:val="20"/>
              </w:rPr>
              <w:t>性别</w:t>
            </w:r>
          </w:p>
        </w:tc>
        <w:tc>
          <w:tcPr>
            <w:tcW w:w="786" w:type="dxa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77657" w:rsidRDefault="00AC0399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834" w:type="dxa"/>
            <w:gridSpan w:val="2"/>
            <w:vAlign w:val="center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7657" w:rsidRDefault="00AC0399">
            <w:pPr>
              <w:rPr>
                <w:rFonts w:ascii="宋体" w:eastAsia="仿宋_GB2312" w:hAnsi="宋体" w:cs="Times New Roman"/>
                <w:spacing w:val="-24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pacing w:val="-24"/>
                <w:sz w:val="24"/>
                <w:szCs w:val="20"/>
              </w:rPr>
              <w:t>职务</w:t>
            </w:r>
          </w:p>
        </w:tc>
        <w:tc>
          <w:tcPr>
            <w:tcW w:w="2810" w:type="dxa"/>
            <w:gridSpan w:val="5"/>
            <w:vAlign w:val="center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hRule="exact" w:val="500"/>
          <w:jc w:val="center"/>
        </w:trPr>
        <w:tc>
          <w:tcPr>
            <w:tcW w:w="2476" w:type="dxa"/>
            <w:gridSpan w:val="3"/>
            <w:vAlign w:val="center"/>
          </w:tcPr>
          <w:p w:rsidR="00F77657" w:rsidRDefault="00AC0399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确认骨干教师时间</w:t>
            </w:r>
          </w:p>
        </w:tc>
        <w:tc>
          <w:tcPr>
            <w:tcW w:w="2120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F77657" w:rsidRDefault="00AC0399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学术团体任职</w:t>
            </w:r>
          </w:p>
        </w:tc>
        <w:tc>
          <w:tcPr>
            <w:tcW w:w="2810" w:type="dxa"/>
            <w:gridSpan w:val="5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hRule="exact" w:val="500"/>
          <w:jc w:val="center"/>
        </w:trPr>
        <w:tc>
          <w:tcPr>
            <w:tcW w:w="763" w:type="dxa"/>
            <w:vMerge w:val="restart"/>
            <w:vAlign w:val="center"/>
          </w:tcPr>
          <w:p w:rsidR="00F77657" w:rsidRDefault="00AC0399">
            <w:pPr>
              <w:snapToGrid w:val="0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主讲课程</w:t>
            </w:r>
          </w:p>
        </w:tc>
        <w:tc>
          <w:tcPr>
            <w:tcW w:w="1713" w:type="dxa"/>
            <w:gridSpan w:val="2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课程名称</w:t>
            </w:r>
          </w:p>
        </w:tc>
        <w:tc>
          <w:tcPr>
            <w:tcW w:w="1550" w:type="dxa"/>
            <w:gridSpan w:val="2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课程类别</w:t>
            </w:r>
          </w:p>
        </w:tc>
        <w:tc>
          <w:tcPr>
            <w:tcW w:w="1633" w:type="dxa"/>
            <w:gridSpan w:val="4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听课对象</w:t>
            </w:r>
          </w:p>
        </w:tc>
        <w:tc>
          <w:tcPr>
            <w:tcW w:w="1276" w:type="dxa"/>
            <w:gridSpan w:val="3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起止时间</w:t>
            </w:r>
          </w:p>
        </w:tc>
        <w:tc>
          <w:tcPr>
            <w:tcW w:w="901" w:type="dxa"/>
            <w:gridSpan w:val="3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学时</w:t>
            </w:r>
          </w:p>
        </w:tc>
        <w:tc>
          <w:tcPr>
            <w:tcW w:w="1394" w:type="dxa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质量评价</w:t>
            </w:r>
          </w:p>
        </w:tc>
      </w:tr>
      <w:tr w:rsidR="00F77657">
        <w:trPr>
          <w:cantSplit/>
          <w:trHeight w:hRule="exact" w:val="500"/>
          <w:jc w:val="center"/>
        </w:trPr>
        <w:tc>
          <w:tcPr>
            <w:tcW w:w="763" w:type="dxa"/>
            <w:vMerge/>
            <w:vAlign w:val="center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33" w:type="dxa"/>
            <w:gridSpan w:val="4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901" w:type="dxa"/>
            <w:gridSpan w:val="3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4" w:type="dxa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hRule="exact" w:val="500"/>
          <w:jc w:val="center"/>
        </w:trPr>
        <w:tc>
          <w:tcPr>
            <w:tcW w:w="763" w:type="dxa"/>
            <w:vMerge/>
            <w:vAlign w:val="center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33" w:type="dxa"/>
            <w:gridSpan w:val="4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901" w:type="dxa"/>
            <w:gridSpan w:val="3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4" w:type="dxa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hRule="exact" w:val="500"/>
          <w:jc w:val="center"/>
        </w:trPr>
        <w:tc>
          <w:tcPr>
            <w:tcW w:w="763" w:type="dxa"/>
            <w:vMerge/>
            <w:vAlign w:val="center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33" w:type="dxa"/>
            <w:gridSpan w:val="4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901" w:type="dxa"/>
            <w:gridSpan w:val="3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4" w:type="dxa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hRule="exact" w:val="420"/>
          <w:jc w:val="center"/>
        </w:trPr>
        <w:tc>
          <w:tcPr>
            <w:tcW w:w="763" w:type="dxa"/>
            <w:vMerge/>
            <w:vAlign w:val="center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33" w:type="dxa"/>
            <w:gridSpan w:val="4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901" w:type="dxa"/>
            <w:gridSpan w:val="3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4" w:type="dxa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val="480"/>
          <w:jc w:val="center"/>
        </w:trPr>
        <w:tc>
          <w:tcPr>
            <w:tcW w:w="763" w:type="dxa"/>
            <w:vMerge w:val="restart"/>
          </w:tcPr>
          <w:p w:rsidR="00F77657" w:rsidRDefault="00F77657">
            <w:pPr>
              <w:topLinePunct/>
              <w:snapToGrid w:val="0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AC0399">
            <w:pPr>
              <w:topLinePunct/>
              <w:snapToGrid w:val="0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指导学生</w:t>
            </w:r>
          </w:p>
          <w:p w:rsidR="00F77657" w:rsidRDefault="00AC0399">
            <w:pPr>
              <w:topLinePunct/>
              <w:snapToGrid w:val="0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参加竞赛</w:t>
            </w:r>
          </w:p>
        </w:tc>
        <w:tc>
          <w:tcPr>
            <w:tcW w:w="1713" w:type="dxa"/>
            <w:gridSpan w:val="2"/>
          </w:tcPr>
          <w:p w:rsidR="00F77657" w:rsidRDefault="00AC0399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指导竞赛项目名称</w:t>
            </w:r>
          </w:p>
        </w:tc>
        <w:tc>
          <w:tcPr>
            <w:tcW w:w="1550" w:type="dxa"/>
            <w:gridSpan w:val="2"/>
          </w:tcPr>
          <w:p w:rsidR="00F77657" w:rsidRDefault="00AC0399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级别（校、市、省）</w:t>
            </w:r>
          </w:p>
        </w:tc>
        <w:tc>
          <w:tcPr>
            <w:tcW w:w="5204" w:type="dxa"/>
            <w:gridSpan w:val="11"/>
          </w:tcPr>
          <w:p w:rsidR="00F77657" w:rsidRDefault="00AC0399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取得成绩（团体一等奖、二等奖等；个人一等奖、二等奖等）情况</w:t>
            </w:r>
          </w:p>
        </w:tc>
      </w:tr>
      <w:tr w:rsidR="00F77657">
        <w:trPr>
          <w:cantSplit/>
          <w:trHeight w:val="650"/>
          <w:jc w:val="center"/>
        </w:trPr>
        <w:tc>
          <w:tcPr>
            <w:tcW w:w="763" w:type="dxa"/>
            <w:vMerge/>
            <w:vAlign w:val="center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5204" w:type="dxa"/>
            <w:gridSpan w:val="11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val="470"/>
          <w:jc w:val="center"/>
        </w:trPr>
        <w:tc>
          <w:tcPr>
            <w:tcW w:w="763" w:type="dxa"/>
            <w:vMerge/>
            <w:vAlign w:val="center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5204" w:type="dxa"/>
            <w:gridSpan w:val="11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val="435"/>
          <w:jc w:val="center"/>
        </w:trPr>
        <w:tc>
          <w:tcPr>
            <w:tcW w:w="763" w:type="dxa"/>
            <w:vMerge w:val="restart"/>
            <w:vAlign w:val="center"/>
          </w:tcPr>
          <w:p w:rsidR="00F77657" w:rsidRDefault="00AC0399">
            <w:pPr>
              <w:topLinePunct/>
              <w:snapToGrid w:val="0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公开课完成情况</w:t>
            </w:r>
          </w:p>
        </w:tc>
        <w:tc>
          <w:tcPr>
            <w:tcW w:w="1713" w:type="dxa"/>
            <w:gridSpan w:val="2"/>
          </w:tcPr>
          <w:p w:rsidR="00F77657" w:rsidRDefault="00AC0399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公开课（说课）</w:t>
            </w:r>
          </w:p>
        </w:tc>
        <w:tc>
          <w:tcPr>
            <w:tcW w:w="1550" w:type="dxa"/>
            <w:gridSpan w:val="2"/>
          </w:tcPr>
          <w:p w:rsidR="00F77657" w:rsidRDefault="00AC0399">
            <w:pPr>
              <w:topLinePunct/>
              <w:snapToGrid w:val="0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课程名称</w:t>
            </w:r>
          </w:p>
        </w:tc>
        <w:tc>
          <w:tcPr>
            <w:tcW w:w="2089" w:type="dxa"/>
            <w:gridSpan w:val="5"/>
          </w:tcPr>
          <w:p w:rsidR="00F77657" w:rsidRDefault="00AC0399">
            <w:pPr>
              <w:topLinePunct/>
              <w:snapToGrid w:val="0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时间地点</w:t>
            </w:r>
          </w:p>
        </w:tc>
        <w:tc>
          <w:tcPr>
            <w:tcW w:w="1608" w:type="dxa"/>
            <w:gridSpan w:val="4"/>
          </w:tcPr>
          <w:p w:rsidR="00F77657" w:rsidRDefault="00AC0399">
            <w:pPr>
              <w:topLinePunct/>
              <w:snapToGrid w:val="0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面向（二级院、学校）</w:t>
            </w:r>
          </w:p>
        </w:tc>
        <w:tc>
          <w:tcPr>
            <w:tcW w:w="1507" w:type="dxa"/>
            <w:gridSpan w:val="2"/>
          </w:tcPr>
          <w:p w:rsidR="00F77657" w:rsidRDefault="00AC0399">
            <w:pPr>
              <w:topLinePunct/>
              <w:snapToGrid w:val="0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评价</w:t>
            </w:r>
          </w:p>
        </w:tc>
      </w:tr>
      <w:tr w:rsidR="00F77657">
        <w:trPr>
          <w:cantSplit/>
          <w:trHeight w:val="650"/>
          <w:jc w:val="center"/>
        </w:trPr>
        <w:tc>
          <w:tcPr>
            <w:tcW w:w="763" w:type="dxa"/>
            <w:vMerge/>
            <w:vAlign w:val="center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089" w:type="dxa"/>
            <w:gridSpan w:val="5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608" w:type="dxa"/>
            <w:gridSpan w:val="4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07" w:type="dxa"/>
            <w:gridSpan w:val="2"/>
          </w:tcPr>
          <w:p w:rsidR="00F77657" w:rsidRDefault="00F77657">
            <w:pPr>
              <w:topLinePunct/>
              <w:snapToGrid w:val="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主要教研科研成果</w:t>
            </w:r>
          </w:p>
        </w:tc>
        <w:tc>
          <w:tcPr>
            <w:tcW w:w="1713" w:type="dxa"/>
            <w:gridSpan w:val="2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成果名称</w:t>
            </w:r>
          </w:p>
        </w:tc>
        <w:tc>
          <w:tcPr>
            <w:tcW w:w="1550" w:type="dxa"/>
            <w:gridSpan w:val="2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成果形式</w:t>
            </w:r>
          </w:p>
        </w:tc>
        <w:tc>
          <w:tcPr>
            <w:tcW w:w="2953" w:type="dxa"/>
            <w:gridSpan w:val="8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发表（出版）刊物及时间</w:t>
            </w:r>
          </w:p>
        </w:tc>
        <w:tc>
          <w:tcPr>
            <w:tcW w:w="2251" w:type="dxa"/>
            <w:gridSpan w:val="3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刊物主办单位</w:t>
            </w:r>
          </w:p>
        </w:tc>
      </w:tr>
      <w:tr w:rsidR="00F77657">
        <w:trPr>
          <w:cantSplit/>
          <w:jc w:val="center"/>
        </w:trPr>
        <w:tc>
          <w:tcPr>
            <w:tcW w:w="763" w:type="dxa"/>
            <w:vMerge/>
            <w:textDirection w:val="tbRlV"/>
          </w:tcPr>
          <w:p w:rsidR="00F77657" w:rsidRDefault="00F77657">
            <w:pPr>
              <w:ind w:left="113" w:right="113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953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/>
            <w:textDirection w:val="tbRlV"/>
          </w:tcPr>
          <w:p w:rsidR="00F77657" w:rsidRDefault="00F77657">
            <w:pPr>
              <w:ind w:left="113" w:right="113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953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/>
            <w:textDirection w:val="tbRlV"/>
          </w:tcPr>
          <w:p w:rsidR="00F77657" w:rsidRDefault="00F77657">
            <w:pPr>
              <w:ind w:left="113" w:right="113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953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/>
            <w:textDirection w:val="tbRlV"/>
          </w:tcPr>
          <w:p w:rsidR="00F77657" w:rsidRDefault="00F77657">
            <w:pPr>
              <w:ind w:left="113" w:right="113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953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/>
            <w:textDirection w:val="tbRlV"/>
          </w:tcPr>
          <w:p w:rsidR="00F77657" w:rsidRDefault="00F77657">
            <w:pPr>
              <w:ind w:left="113" w:right="113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953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val="527"/>
          <w:jc w:val="center"/>
        </w:trPr>
        <w:tc>
          <w:tcPr>
            <w:tcW w:w="763" w:type="dxa"/>
            <w:vMerge/>
            <w:textDirection w:val="tbRlV"/>
          </w:tcPr>
          <w:p w:rsidR="00F77657" w:rsidRDefault="00F77657">
            <w:pPr>
              <w:ind w:left="113" w:right="113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953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本年度承担科研项目</w:t>
            </w:r>
          </w:p>
        </w:tc>
        <w:tc>
          <w:tcPr>
            <w:tcW w:w="1713" w:type="dxa"/>
            <w:gridSpan w:val="2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项目名称</w:t>
            </w:r>
          </w:p>
        </w:tc>
        <w:tc>
          <w:tcPr>
            <w:tcW w:w="1550" w:type="dxa"/>
            <w:gridSpan w:val="2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下达部门</w:t>
            </w:r>
          </w:p>
        </w:tc>
        <w:tc>
          <w:tcPr>
            <w:tcW w:w="963" w:type="dxa"/>
            <w:gridSpan w:val="3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经费</w:t>
            </w:r>
          </w:p>
        </w:tc>
        <w:tc>
          <w:tcPr>
            <w:tcW w:w="1431" w:type="dxa"/>
            <w:gridSpan w:val="3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起止时间</w:t>
            </w:r>
          </w:p>
        </w:tc>
        <w:tc>
          <w:tcPr>
            <w:tcW w:w="1416" w:type="dxa"/>
            <w:gridSpan w:val="4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担任角色</w:t>
            </w:r>
          </w:p>
        </w:tc>
        <w:tc>
          <w:tcPr>
            <w:tcW w:w="1394" w:type="dxa"/>
            <w:vAlign w:val="center"/>
          </w:tcPr>
          <w:p w:rsidR="00F77657" w:rsidRDefault="00AC0399">
            <w:pPr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完成情况</w:t>
            </w:r>
          </w:p>
        </w:tc>
      </w:tr>
      <w:tr w:rsidR="00F77657">
        <w:trPr>
          <w:cantSplit/>
          <w:jc w:val="center"/>
        </w:trPr>
        <w:tc>
          <w:tcPr>
            <w:tcW w:w="763" w:type="dxa"/>
            <w:vMerge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77657" w:rsidRDefault="00F77657">
            <w:pPr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77657" w:rsidRDefault="00F77657">
            <w:pPr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77657" w:rsidRDefault="00F77657">
            <w:pPr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77657" w:rsidRDefault="00F77657">
            <w:pPr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77657" w:rsidRDefault="00F77657">
            <w:pPr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77657" w:rsidRDefault="00F77657">
            <w:pPr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77657" w:rsidRDefault="00F77657">
            <w:pPr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77657" w:rsidRDefault="00F77657">
            <w:pPr>
              <w:jc w:val="right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本年度获奖教学科研成果</w:t>
            </w:r>
          </w:p>
        </w:tc>
        <w:tc>
          <w:tcPr>
            <w:tcW w:w="1713" w:type="dxa"/>
            <w:gridSpan w:val="2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获奖项目</w:t>
            </w:r>
          </w:p>
        </w:tc>
        <w:tc>
          <w:tcPr>
            <w:tcW w:w="3944" w:type="dxa"/>
            <w:gridSpan w:val="8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奖励名称、等级、时间</w:t>
            </w:r>
          </w:p>
        </w:tc>
        <w:tc>
          <w:tcPr>
            <w:tcW w:w="2810" w:type="dxa"/>
            <w:gridSpan w:val="5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颁奖单位</w:t>
            </w:r>
          </w:p>
        </w:tc>
      </w:tr>
      <w:tr w:rsidR="00F77657">
        <w:trPr>
          <w:cantSplit/>
          <w:trHeight w:val="396"/>
          <w:jc w:val="center"/>
        </w:trPr>
        <w:tc>
          <w:tcPr>
            <w:tcW w:w="763" w:type="dxa"/>
            <w:vMerge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3944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810" w:type="dxa"/>
            <w:gridSpan w:val="5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val="275"/>
          <w:jc w:val="center"/>
        </w:trPr>
        <w:tc>
          <w:tcPr>
            <w:tcW w:w="763" w:type="dxa"/>
            <w:vMerge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3944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810" w:type="dxa"/>
            <w:gridSpan w:val="5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val="393"/>
          <w:jc w:val="center"/>
        </w:trPr>
        <w:tc>
          <w:tcPr>
            <w:tcW w:w="763" w:type="dxa"/>
            <w:vMerge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3944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810" w:type="dxa"/>
            <w:gridSpan w:val="5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val="412"/>
          <w:jc w:val="center"/>
        </w:trPr>
        <w:tc>
          <w:tcPr>
            <w:tcW w:w="763" w:type="dxa"/>
            <w:vMerge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3944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810" w:type="dxa"/>
            <w:gridSpan w:val="5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  <w:tr w:rsidR="00F77657">
        <w:trPr>
          <w:cantSplit/>
          <w:trHeight w:val="510"/>
          <w:jc w:val="center"/>
        </w:trPr>
        <w:tc>
          <w:tcPr>
            <w:tcW w:w="763" w:type="dxa"/>
            <w:vMerge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3944" w:type="dxa"/>
            <w:gridSpan w:val="8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  <w:tc>
          <w:tcPr>
            <w:tcW w:w="2810" w:type="dxa"/>
            <w:gridSpan w:val="5"/>
            <w:vAlign w:val="center"/>
          </w:tcPr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</w:tbl>
    <w:p w:rsidR="00F77657" w:rsidRDefault="00F77657">
      <w:pPr>
        <w:rPr>
          <w:rFonts w:ascii="宋体" w:eastAsia="仿宋_GB2312" w:hAnsi="宋体" w:cs="Times New Roman"/>
          <w:sz w:val="18"/>
          <w:szCs w:val="18"/>
        </w:rPr>
      </w:pPr>
    </w:p>
    <w:p w:rsidR="00F77657" w:rsidRDefault="00F77657">
      <w:pPr>
        <w:jc w:val="center"/>
        <w:rPr>
          <w:rFonts w:ascii="宋体" w:eastAsia="仿宋_GB2312" w:hAnsi="宋体" w:cs="Times New Roman"/>
          <w:sz w:val="28"/>
          <w:szCs w:val="28"/>
        </w:rPr>
      </w:pPr>
    </w:p>
    <w:p w:rsidR="00F77657" w:rsidRDefault="00AC0399">
      <w:pPr>
        <w:jc w:val="center"/>
        <w:rPr>
          <w:rFonts w:ascii="宋体" w:eastAsia="仿宋_GB2312" w:hAnsi="宋体" w:cs="Times New Roman"/>
          <w:sz w:val="28"/>
          <w:szCs w:val="20"/>
        </w:rPr>
      </w:pPr>
      <w:r>
        <w:rPr>
          <w:rFonts w:ascii="宋体" w:eastAsia="仿宋_GB2312" w:hAnsi="宋体" w:cs="Times New Roman" w:hint="eastAsia"/>
          <w:sz w:val="28"/>
          <w:szCs w:val="28"/>
        </w:rPr>
        <w:t>本年度本专业建设取得的主要成效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</w:tblGrid>
      <w:tr w:rsidR="00F77657">
        <w:trPr>
          <w:trHeight w:val="5433"/>
          <w:jc w:val="center"/>
        </w:trPr>
        <w:tc>
          <w:tcPr>
            <w:tcW w:w="9353" w:type="dxa"/>
          </w:tcPr>
          <w:p w:rsidR="00F77657" w:rsidRDefault="00AC0399">
            <w:pPr>
              <w:spacing w:line="460" w:lineRule="exact"/>
              <w:rPr>
                <w:rFonts w:ascii="宋体" w:eastAsia="仿宋_GB2312" w:hAnsi="宋体" w:cs="Times New Roman"/>
                <w:sz w:val="28"/>
                <w:szCs w:val="28"/>
              </w:rPr>
            </w:pPr>
            <w:r>
              <w:rPr>
                <w:rFonts w:ascii="宋体" w:eastAsia="仿宋_GB2312" w:hAnsi="宋体" w:cs="Times New Roman"/>
                <w:sz w:val="28"/>
                <w:szCs w:val="20"/>
              </w:rPr>
              <w:br w:type="page"/>
            </w:r>
            <w:r>
              <w:rPr>
                <w:rFonts w:ascii="宋体" w:eastAsia="仿宋_GB2312" w:hAnsi="宋体" w:cs="Times New Roman"/>
                <w:sz w:val="28"/>
                <w:szCs w:val="20"/>
              </w:rPr>
              <w:br w:type="page"/>
            </w:r>
            <w:r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F77657" w:rsidRDefault="00AC0399">
      <w:pPr>
        <w:spacing w:beforeLines="50" w:before="156"/>
        <w:jc w:val="center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Times New Roman" w:hint="eastAsia"/>
          <w:sz w:val="28"/>
          <w:szCs w:val="28"/>
        </w:rPr>
        <w:t>本年度本专业课程建设取得的主要成效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</w:tblGrid>
      <w:tr w:rsidR="00F77657">
        <w:trPr>
          <w:trHeight w:val="6003"/>
          <w:jc w:val="center"/>
        </w:trPr>
        <w:tc>
          <w:tcPr>
            <w:tcW w:w="9353" w:type="dxa"/>
          </w:tcPr>
          <w:p w:rsidR="00F77657" w:rsidRDefault="00F77657">
            <w:pPr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</w:tbl>
    <w:p w:rsidR="00F77657" w:rsidRDefault="00F77657">
      <w:pPr>
        <w:snapToGrid w:val="0"/>
        <w:spacing w:line="120" w:lineRule="auto"/>
        <w:rPr>
          <w:rFonts w:ascii="宋体" w:eastAsia="仿宋_GB2312" w:hAnsi="宋体" w:cs="Times New Roman"/>
          <w:sz w:val="28"/>
          <w:szCs w:val="20"/>
        </w:rPr>
      </w:pPr>
    </w:p>
    <w:p w:rsidR="00F77657" w:rsidRDefault="00F77657">
      <w:pPr>
        <w:snapToGrid w:val="0"/>
        <w:spacing w:line="120" w:lineRule="auto"/>
        <w:rPr>
          <w:rFonts w:ascii="宋体" w:eastAsia="仿宋_GB2312" w:hAnsi="宋体" w:cs="Times New Roman"/>
          <w:sz w:val="28"/>
          <w:szCs w:val="20"/>
        </w:rPr>
      </w:pPr>
    </w:p>
    <w:p w:rsidR="00F77657" w:rsidRDefault="00F77657">
      <w:pPr>
        <w:snapToGrid w:val="0"/>
        <w:spacing w:line="120" w:lineRule="auto"/>
        <w:rPr>
          <w:rFonts w:ascii="宋体" w:eastAsia="仿宋_GB2312" w:hAnsi="宋体" w:cs="Times New Roman"/>
          <w:sz w:val="28"/>
          <w:szCs w:val="20"/>
        </w:rPr>
      </w:pPr>
    </w:p>
    <w:p w:rsidR="00F77657" w:rsidRDefault="00F77657">
      <w:pPr>
        <w:snapToGrid w:val="0"/>
        <w:spacing w:line="120" w:lineRule="auto"/>
        <w:rPr>
          <w:rFonts w:ascii="宋体" w:eastAsia="仿宋_GB2312" w:hAnsi="宋体" w:cs="Times New Roman"/>
          <w:sz w:val="28"/>
          <w:szCs w:val="20"/>
        </w:rPr>
      </w:pPr>
    </w:p>
    <w:p w:rsidR="00F77657" w:rsidRDefault="00F77657">
      <w:pPr>
        <w:snapToGrid w:val="0"/>
        <w:spacing w:line="120" w:lineRule="auto"/>
        <w:rPr>
          <w:rFonts w:ascii="宋体" w:eastAsia="仿宋_GB2312" w:hAnsi="宋体" w:cs="Times New Roman"/>
          <w:sz w:val="28"/>
          <w:szCs w:val="20"/>
        </w:rPr>
      </w:pPr>
    </w:p>
    <w:p w:rsidR="00F77657" w:rsidRDefault="00F77657">
      <w:pPr>
        <w:snapToGrid w:val="0"/>
        <w:spacing w:line="120" w:lineRule="auto"/>
        <w:rPr>
          <w:rFonts w:ascii="宋体" w:eastAsia="仿宋_GB2312" w:hAnsi="宋体" w:cs="Times New Roman"/>
          <w:sz w:val="28"/>
          <w:szCs w:val="20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793"/>
      </w:tblGrid>
      <w:tr w:rsidR="00F77657">
        <w:trPr>
          <w:trHeight w:hRule="exact" w:val="3412"/>
          <w:jc w:val="center"/>
        </w:trPr>
        <w:tc>
          <w:tcPr>
            <w:tcW w:w="560" w:type="dxa"/>
            <w:vAlign w:val="center"/>
          </w:tcPr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/>
                <w:sz w:val="24"/>
                <w:szCs w:val="20"/>
              </w:rPr>
              <w:br w:type="page"/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系部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考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核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意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见</w:t>
            </w:r>
          </w:p>
        </w:tc>
        <w:tc>
          <w:tcPr>
            <w:tcW w:w="8793" w:type="dxa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100" w:firstLine="504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100" w:firstLine="504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100" w:firstLine="504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100" w:firstLine="504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100" w:firstLine="504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100" w:firstLine="504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AC0399">
            <w:pPr>
              <w:ind w:firstLineChars="2100" w:firstLine="5040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负责人签名：</w:t>
            </w:r>
          </w:p>
          <w:p w:rsidR="00F77657" w:rsidRDefault="00AC0399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年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月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日</w:t>
            </w:r>
          </w:p>
        </w:tc>
      </w:tr>
      <w:tr w:rsidR="00F77657">
        <w:trPr>
          <w:trHeight w:hRule="exact" w:val="3970"/>
          <w:jc w:val="center"/>
        </w:trPr>
        <w:tc>
          <w:tcPr>
            <w:tcW w:w="560" w:type="dxa"/>
            <w:vAlign w:val="center"/>
          </w:tcPr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学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院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考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核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领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导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小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组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意</w:t>
            </w:r>
          </w:p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见</w:t>
            </w:r>
          </w:p>
        </w:tc>
        <w:tc>
          <w:tcPr>
            <w:tcW w:w="8793" w:type="dxa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AC0399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签名：</w:t>
            </w:r>
          </w:p>
          <w:p w:rsidR="00F77657" w:rsidRDefault="00AC0399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年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月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日</w:t>
            </w:r>
          </w:p>
        </w:tc>
      </w:tr>
      <w:tr w:rsidR="00F77657">
        <w:trPr>
          <w:trHeight w:hRule="exact" w:val="2836"/>
          <w:jc w:val="center"/>
        </w:trPr>
        <w:tc>
          <w:tcPr>
            <w:tcW w:w="560" w:type="dxa"/>
            <w:vAlign w:val="center"/>
          </w:tcPr>
          <w:p w:rsidR="00F77657" w:rsidRDefault="00AC0399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被考核人意见</w:t>
            </w:r>
          </w:p>
        </w:tc>
        <w:tc>
          <w:tcPr>
            <w:tcW w:w="8793" w:type="dxa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AC0399">
            <w:pPr>
              <w:ind w:firstLineChars="2500" w:firstLine="6000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签名：</w:t>
            </w:r>
          </w:p>
          <w:p w:rsidR="00F77657" w:rsidRDefault="00AC0399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年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月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日</w:t>
            </w:r>
          </w:p>
        </w:tc>
      </w:tr>
      <w:tr w:rsidR="00F77657">
        <w:trPr>
          <w:trHeight w:val="2531"/>
          <w:jc w:val="center"/>
        </w:trPr>
        <w:tc>
          <w:tcPr>
            <w:tcW w:w="560" w:type="dxa"/>
            <w:vAlign w:val="center"/>
          </w:tcPr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备</w:t>
            </w:r>
          </w:p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F77657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</w:p>
          <w:p w:rsidR="00F77657" w:rsidRDefault="00AC0399">
            <w:pPr>
              <w:jc w:val="center"/>
              <w:rPr>
                <w:rFonts w:ascii="宋体" w:eastAsia="仿宋_GB2312" w:hAnsi="宋体" w:cs="Times New Roman"/>
                <w:sz w:val="24"/>
                <w:szCs w:val="20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0"/>
              </w:rPr>
              <w:t>注</w:t>
            </w:r>
          </w:p>
        </w:tc>
        <w:tc>
          <w:tcPr>
            <w:tcW w:w="8793" w:type="dxa"/>
          </w:tcPr>
          <w:p w:rsidR="00F77657" w:rsidRDefault="00F77657">
            <w:pPr>
              <w:rPr>
                <w:rFonts w:ascii="宋体" w:eastAsia="仿宋_GB2312" w:hAnsi="宋体" w:cs="Times New Roman"/>
                <w:sz w:val="24"/>
                <w:szCs w:val="20"/>
              </w:rPr>
            </w:pPr>
          </w:p>
        </w:tc>
      </w:tr>
    </w:tbl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ind w:firstLineChars="1800" w:firstLine="3780"/>
        <w:rPr>
          <w:rFonts w:ascii="仿宋" w:eastAsia="仿宋" w:hAnsi="仿宋"/>
        </w:rPr>
      </w:pPr>
    </w:p>
    <w:p w:rsidR="00F77657" w:rsidRDefault="00F77657">
      <w:pPr>
        <w:spacing w:line="440" w:lineRule="exact"/>
        <w:ind w:firstLineChars="200" w:firstLine="420"/>
        <w:rPr>
          <w:rFonts w:ascii="仿宋" w:eastAsia="仿宋" w:hAnsi="仿宋"/>
          <w:szCs w:val="21"/>
        </w:rPr>
      </w:pPr>
    </w:p>
    <w:tbl>
      <w:tblPr>
        <w:tblStyle w:val="a7"/>
        <w:tblpPr w:leftFromText="180" w:rightFromText="180" w:vertAnchor="text" w:horzAnchor="page" w:tblpX="1532" w:tblpY="453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F77657">
        <w:trPr>
          <w:trHeight w:val="640"/>
        </w:trPr>
        <w:tc>
          <w:tcPr>
            <w:tcW w:w="9060" w:type="dxa"/>
            <w:tcBorders>
              <w:left w:val="nil"/>
              <w:right w:val="nil"/>
            </w:tcBorders>
          </w:tcPr>
          <w:p w:rsidR="00F77657" w:rsidRDefault="00AC0399">
            <w:pPr>
              <w:wordWrap w:val="0"/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厦门安防科技职业学院办公室                2016年10月24日印发</w:t>
            </w:r>
          </w:p>
        </w:tc>
      </w:tr>
    </w:tbl>
    <w:p w:rsidR="00F77657" w:rsidRDefault="00F77657">
      <w:pPr>
        <w:spacing w:line="560" w:lineRule="exact"/>
        <w:ind w:firstLineChars="200" w:firstLine="420"/>
        <w:rPr>
          <w:rFonts w:ascii="仿宋" w:eastAsia="仿宋" w:hAnsi="仿宋"/>
          <w:szCs w:val="21"/>
        </w:rPr>
      </w:pPr>
    </w:p>
    <w:sectPr w:rsidR="00F77657">
      <w:pgSz w:w="11906" w:h="16838"/>
      <w:pgMar w:top="1417" w:right="1531" w:bottom="1417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9C" w:rsidRDefault="00447E9C">
      <w:r>
        <w:separator/>
      </w:r>
    </w:p>
  </w:endnote>
  <w:endnote w:type="continuationSeparator" w:id="0">
    <w:p w:rsidR="00447E9C" w:rsidRDefault="004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4B" w:rsidRDefault="00B020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57" w:rsidRDefault="00AC039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89708334"/>
                          </w:sdtPr>
                          <w:sdtEndPr/>
                          <w:sdtContent>
                            <w:p w:rsidR="00F77657" w:rsidRDefault="00AC0399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0204B" w:rsidRPr="00B0204B">
                                <w:rPr>
                                  <w:noProof/>
                                  <w:lang w:val="zh-CN"/>
                                </w:rPr>
                                <w:t>-</w:t>
                              </w:r>
                              <w:r w:rsidR="00B0204B">
                                <w:rPr>
                                  <w:noProof/>
                                </w:rPr>
                                <w:t xml:space="preserve"> 2 -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F77657" w:rsidRDefault="00F7765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989708334"/>
                    </w:sdtPr>
                    <w:sdtEndPr/>
                    <w:sdtContent>
                      <w:p w:rsidR="00F77657" w:rsidRDefault="00AC0399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0204B" w:rsidRPr="00B0204B">
                          <w:rPr>
                            <w:noProof/>
                            <w:lang w:val="zh-CN"/>
                          </w:rPr>
                          <w:t>-</w:t>
                        </w:r>
                        <w:r w:rsidR="00B0204B">
                          <w:rPr>
                            <w:noProof/>
                          </w:rPr>
                          <w:t xml:space="preserve"> 2 -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F77657" w:rsidRDefault="00F77657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</w:t>
    </w:r>
  </w:p>
  <w:p w:rsidR="00F77657" w:rsidRDefault="00F776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4B" w:rsidRDefault="00B02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9C" w:rsidRDefault="00447E9C">
      <w:r>
        <w:separator/>
      </w:r>
    </w:p>
  </w:footnote>
  <w:footnote w:type="continuationSeparator" w:id="0">
    <w:p w:rsidR="00447E9C" w:rsidRDefault="004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4B" w:rsidRDefault="00B020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4E" w:rsidRDefault="001B454E" w:rsidP="00B0204B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4B" w:rsidRDefault="00B020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DD"/>
    <w:rsid w:val="000558A3"/>
    <w:rsid w:val="00074262"/>
    <w:rsid w:val="000C17E3"/>
    <w:rsid w:val="00132872"/>
    <w:rsid w:val="00150D7F"/>
    <w:rsid w:val="001A250B"/>
    <w:rsid w:val="001B454E"/>
    <w:rsid w:val="001E2936"/>
    <w:rsid w:val="0020499F"/>
    <w:rsid w:val="00310C9F"/>
    <w:rsid w:val="00340934"/>
    <w:rsid w:val="0036251F"/>
    <w:rsid w:val="003C0F62"/>
    <w:rsid w:val="00447E9C"/>
    <w:rsid w:val="005624B7"/>
    <w:rsid w:val="00675EE1"/>
    <w:rsid w:val="006C5FF7"/>
    <w:rsid w:val="006E15E9"/>
    <w:rsid w:val="007103FD"/>
    <w:rsid w:val="00750722"/>
    <w:rsid w:val="007572B7"/>
    <w:rsid w:val="0079793A"/>
    <w:rsid w:val="00822D8C"/>
    <w:rsid w:val="008E3420"/>
    <w:rsid w:val="009646CB"/>
    <w:rsid w:val="009A6E4A"/>
    <w:rsid w:val="00A86FB8"/>
    <w:rsid w:val="00AA426C"/>
    <w:rsid w:val="00AC0399"/>
    <w:rsid w:val="00AC6AFA"/>
    <w:rsid w:val="00AD63B8"/>
    <w:rsid w:val="00B0204B"/>
    <w:rsid w:val="00B220BD"/>
    <w:rsid w:val="00B22B18"/>
    <w:rsid w:val="00B4615E"/>
    <w:rsid w:val="00B64BBD"/>
    <w:rsid w:val="00BD166E"/>
    <w:rsid w:val="00BE43A2"/>
    <w:rsid w:val="00C3275F"/>
    <w:rsid w:val="00CC7899"/>
    <w:rsid w:val="00D41FC8"/>
    <w:rsid w:val="00D8595F"/>
    <w:rsid w:val="00DB08DA"/>
    <w:rsid w:val="00E418DD"/>
    <w:rsid w:val="00F24B5A"/>
    <w:rsid w:val="00F77657"/>
    <w:rsid w:val="00F945F8"/>
    <w:rsid w:val="00F94A32"/>
    <w:rsid w:val="00FA09F3"/>
    <w:rsid w:val="00FA114C"/>
    <w:rsid w:val="01A00F5D"/>
    <w:rsid w:val="02271653"/>
    <w:rsid w:val="06E05AC8"/>
    <w:rsid w:val="0D7A1C8E"/>
    <w:rsid w:val="13DA299B"/>
    <w:rsid w:val="1A673C4B"/>
    <w:rsid w:val="1FFE3ECE"/>
    <w:rsid w:val="23E8226C"/>
    <w:rsid w:val="24966BF0"/>
    <w:rsid w:val="2ACE6ED0"/>
    <w:rsid w:val="2C005DE7"/>
    <w:rsid w:val="305D03D0"/>
    <w:rsid w:val="375E0D58"/>
    <w:rsid w:val="387A70A3"/>
    <w:rsid w:val="38A061A8"/>
    <w:rsid w:val="3C303FFB"/>
    <w:rsid w:val="423F1EF4"/>
    <w:rsid w:val="4C09329F"/>
    <w:rsid w:val="56B55AA1"/>
    <w:rsid w:val="59261203"/>
    <w:rsid w:val="5C6B5E12"/>
    <w:rsid w:val="5ED62D19"/>
    <w:rsid w:val="63BA27B1"/>
    <w:rsid w:val="64D12253"/>
    <w:rsid w:val="691E4EC5"/>
    <w:rsid w:val="69672747"/>
    <w:rsid w:val="6B7B55F9"/>
    <w:rsid w:val="6CD920F4"/>
    <w:rsid w:val="6D605D79"/>
    <w:rsid w:val="6D9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641</Words>
  <Characters>3659</Characters>
  <Application>Microsoft Office Word</Application>
  <DocSecurity>0</DocSecurity>
  <Lines>30</Lines>
  <Paragraphs>8</Paragraphs>
  <ScaleCrop>false</ScaleCrop>
  <Company>微软中国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2016-10-25T03:24:00Z</cp:lastPrinted>
  <dcterms:created xsi:type="dcterms:W3CDTF">2016-10-27T06:54:00Z</dcterms:created>
  <dcterms:modified xsi:type="dcterms:W3CDTF">2016-12-12T01:45:00Z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